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CC9E" w14:textId="0A02DDBD" w:rsidR="00CF4541" w:rsidRDefault="007A247B" w:rsidP="00CF4541">
      <w:pPr>
        <w:rPr>
          <w:b/>
          <w:bCs/>
          <w:sz w:val="28"/>
          <w:szCs w:val="28"/>
        </w:rPr>
      </w:pPr>
      <w:bookmarkStart w:id="0" w:name="_Hlk217885992"/>
      <w:bookmarkEnd w:id="0"/>
      <w:r>
        <w:rPr>
          <w:noProof/>
        </w:rPr>
        <w:drawing>
          <wp:inline distT="0" distB="0" distL="0" distR="0" wp14:anchorId="2B015DD3" wp14:editId="6E792A09">
            <wp:extent cx="432798" cy="485775"/>
            <wp:effectExtent l="0" t="0" r="5715" b="0"/>
            <wp:docPr id="930938465" name="Obrázek 2" descr="Obsah obrázku zobák, kresba, pták, čáp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53701" name="Obrázek 2" descr="Obsah obrázku zobák, kresba, pták, čáp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2" cy="4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99E0" w14:textId="77777777" w:rsidR="00CF4541" w:rsidRPr="00D41030" w:rsidRDefault="00CF4541" w:rsidP="00CF4541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D41030">
        <w:rPr>
          <w:b/>
          <w:bCs/>
          <w:i/>
          <w:iCs/>
          <w:sz w:val="28"/>
          <w:szCs w:val="28"/>
        </w:rPr>
        <w:t>Výpis usnesení</w:t>
      </w:r>
    </w:p>
    <w:p w14:paraId="4420DCFF" w14:textId="15062704" w:rsidR="00CF4541" w:rsidRPr="00D41030" w:rsidRDefault="00CF4541" w:rsidP="00CF4541">
      <w:pPr>
        <w:rPr>
          <w:b/>
          <w:bCs/>
          <w:i/>
          <w:iCs/>
          <w:sz w:val="28"/>
          <w:szCs w:val="28"/>
        </w:rPr>
      </w:pPr>
      <w:r w:rsidRPr="00D41030">
        <w:rPr>
          <w:b/>
          <w:bCs/>
          <w:i/>
          <w:iCs/>
          <w:sz w:val="28"/>
          <w:szCs w:val="28"/>
        </w:rPr>
        <w:t xml:space="preserve">                          z 3</w:t>
      </w:r>
      <w:r>
        <w:rPr>
          <w:b/>
          <w:bCs/>
          <w:i/>
          <w:iCs/>
          <w:sz w:val="28"/>
          <w:szCs w:val="28"/>
        </w:rPr>
        <w:t>6</w:t>
      </w:r>
      <w:r w:rsidRPr="00D41030">
        <w:rPr>
          <w:b/>
          <w:bCs/>
          <w:i/>
          <w:iCs/>
          <w:sz w:val="28"/>
          <w:szCs w:val="28"/>
        </w:rPr>
        <w:t>.zasedání Zastupitelstva obce Vlačice</w:t>
      </w:r>
    </w:p>
    <w:p w14:paraId="3BCB0C70" w14:textId="1EF208A8" w:rsidR="00CF4541" w:rsidRPr="00D41030" w:rsidRDefault="00CF4541" w:rsidP="00CF4541">
      <w:pPr>
        <w:rPr>
          <w:b/>
          <w:bCs/>
          <w:i/>
          <w:iCs/>
          <w:sz w:val="28"/>
          <w:szCs w:val="28"/>
        </w:rPr>
      </w:pPr>
      <w:r w:rsidRPr="00D41030">
        <w:rPr>
          <w:b/>
          <w:bCs/>
          <w:i/>
          <w:iCs/>
          <w:sz w:val="28"/>
          <w:szCs w:val="28"/>
        </w:rPr>
        <w:t xml:space="preserve">                                                           ze dne </w:t>
      </w:r>
      <w:r>
        <w:rPr>
          <w:b/>
          <w:bCs/>
          <w:i/>
          <w:iCs/>
          <w:sz w:val="28"/>
          <w:szCs w:val="28"/>
        </w:rPr>
        <w:t>25</w:t>
      </w:r>
      <w:r w:rsidRPr="00D41030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11</w:t>
      </w:r>
      <w:r w:rsidRPr="00D41030">
        <w:rPr>
          <w:b/>
          <w:bCs/>
          <w:i/>
          <w:iCs/>
          <w:sz w:val="28"/>
          <w:szCs w:val="28"/>
        </w:rPr>
        <w:t>.2025</w:t>
      </w:r>
    </w:p>
    <w:p w14:paraId="77A8EA71" w14:textId="77777777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 w:rsidRPr="00D41030">
        <w:rPr>
          <w:b/>
          <w:bCs/>
          <w:i/>
          <w:iCs/>
          <w:sz w:val="24"/>
          <w:szCs w:val="24"/>
        </w:rPr>
        <w:t>2. Určení ověřovatelů a zapisovatele</w:t>
      </w:r>
    </w:p>
    <w:p w14:paraId="2636F560" w14:textId="0E490FEA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 6, Proti 0, Zdrželi se 0</w:t>
      </w:r>
    </w:p>
    <w:p w14:paraId="25703553" w14:textId="161457F9" w:rsidR="00CF4541" w:rsidRPr="00D41030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D41030">
        <w:rPr>
          <w:b/>
          <w:bCs/>
          <w:i/>
          <w:iCs/>
          <w:color w:val="EE0000"/>
          <w:sz w:val="24"/>
          <w:szCs w:val="24"/>
        </w:rPr>
        <w:t>Usnesení č.3</w:t>
      </w:r>
      <w:r>
        <w:rPr>
          <w:b/>
          <w:bCs/>
          <w:i/>
          <w:iCs/>
          <w:color w:val="EE0000"/>
          <w:sz w:val="24"/>
          <w:szCs w:val="24"/>
        </w:rPr>
        <w:t>63</w:t>
      </w:r>
      <w:r w:rsidRPr="00D41030">
        <w:rPr>
          <w:b/>
          <w:bCs/>
          <w:i/>
          <w:iCs/>
          <w:color w:val="EE0000"/>
          <w:sz w:val="24"/>
          <w:szCs w:val="24"/>
        </w:rPr>
        <w:t>/3</w:t>
      </w:r>
      <w:r>
        <w:rPr>
          <w:b/>
          <w:bCs/>
          <w:i/>
          <w:iCs/>
          <w:color w:val="EE0000"/>
          <w:sz w:val="24"/>
          <w:szCs w:val="24"/>
        </w:rPr>
        <w:t>6</w:t>
      </w:r>
      <w:r w:rsidRPr="00D41030">
        <w:rPr>
          <w:b/>
          <w:bCs/>
          <w:i/>
          <w:iCs/>
          <w:color w:val="EE0000"/>
          <w:sz w:val="24"/>
          <w:szCs w:val="24"/>
        </w:rPr>
        <w:t>/25</w:t>
      </w:r>
    </w:p>
    <w:p w14:paraId="5CBA75A3" w14:textId="41DC9272" w:rsidR="00CF4541" w:rsidRDefault="00CF4541" w:rsidP="009662BB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Zastupitelstvo obce určuje ověřovateli zápisu </w:t>
      </w:r>
      <w:proofErr w:type="spellStart"/>
      <w:r>
        <w:rPr>
          <w:b/>
          <w:bCs/>
          <w:i/>
          <w:iCs/>
          <w:sz w:val="24"/>
          <w:szCs w:val="24"/>
        </w:rPr>
        <w:t>p.Martina</w:t>
      </w:r>
      <w:proofErr w:type="spellEnd"/>
      <w:r>
        <w:rPr>
          <w:b/>
          <w:bCs/>
          <w:i/>
          <w:iCs/>
          <w:sz w:val="24"/>
          <w:szCs w:val="24"/>
        </w:rPr>
        <w:t xml:space="preserve"> Koberu a Tomáše Hudečka zapisovatelkou </w:t>
      </w:r>
      <w:proofErr w:type="spellStart"/>
      <w:r>
        <w:rPr>
          <w:b/>
          <w:bCs/>
          <w:i/>
          <w:iCs/>
          <w:sz w:val="24"/>
          <w:szCs w:val="24"/>
        </w:rPr>
        <w:t>Bc.Veroniku</w:t>
      </w:r>
      <w:proofErr w:type="spellEnd"/>
      <w:r>
        <w:rPr>
          <w:b/>
          <w:bCs/>
          <w:i/>
          <w:iCs/>
          <w:sz w:val="24"/>
          <w:szCs w:val="24"/>
        </w:rPr>
        <w:t xml:space="preserve"> Hudečkovou, </w:t>
      </w:r>
      <w:proofErr w:type="spellStart"/>
      <w:r>
        <w:rPr>
          <w:b/>
          <w:bCs/>
          <w:i/>
          <w:iCs/>
          <w:sz w:val="24"/>
          <w:szCs w:val="24"/>
        </w:rPr>
        <w:t>DiS</w:t>
      </w:r>
      <w:proofErr w:type="spellEnd"/>
      <w:r w:rsidR="00CE165E">
        <w:rPr>
          <w:b/>
          <w:bCs/>
          <w:i/>
          <w:iCs/>
          <w:sz w:val="24"/>
          <w:szCs w:val="24"/>
        </w:rPr>
        <w:t>.</w:t>
      </w:r>
    </w:p>
    <w:p w14:paraId="16630797" w14:textId="130F026C" w:rsidR="00CE165E" w:rsidRDefault="00CE165E" w:rsidP="00CF454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Omluvena </w:t>
      </w:r>
      <w:proofErr w:type="spellStart"/>
      <w:r>
        <w:rPr>
          <w:b/>
          <w:bCs/>
          <w:i/>
          <w:iCs/>
          <w:sz w:val="24"/>
          <w:szCs w:val="24"/>
        </w:rPr>
        <w:t>p.Silvie</w:t>
      </w:r>
      <w:proofErr w:type="spellEnd"/>
      <w:r>
        <w:rPr>
          <w:b/>
          <w:bCs/>
          <w:i/>
          <w:iCs/>
          <w:sz w:val="24"/>
          <w:szCs w:val="24"/>
        </w:rPr>
        <w:t xml:space="preserve"> Francová.</w:t>
      </w:r>
    </w:p>
    <w:p w14:paraId="783FC8CD" w14:textId="77777777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 Schválení programu</w:t>
      </w:r>
    </w:p>
    <w:p w14:paraId="42075177" w14:textId="2B0CB37E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 6, Proti 0, Zdrželi se 0</w:t>
      </w:r>
    </w:p>
    <w:p w14:paraId="2DCD18C6" w14:textId="21BF8D8D" w:rsidR="00CF4541" w:rsidRPr="00763B74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763B74">
        <w:rPr>
          <w:b/>
          <w:bCs/>
          <w:i/>
          <w:iCs/>
          <w:color w:val="EE0000"/>
          <w:sz w:val="24"/>
          <w:szCs w:val="24"/>
        </w:rPr>
        <w:t>Usnesení č.3</w:t>
      </w:r>
      <w:r>
        <w:rPr>
          <w:b/>
          <w:bCs/>
          <w:i/>
          <w:iCs/>
          <w:color w:val="EE0000"/>
          <w:sz w:val="24"/>
          <w:szCs w:val="24"/>
        </w:rPr>
        <w:t>64/36</w:t>
      </w:r>
      <w:r w:rsidRPr="00763B74">
        <w:rPr>
          <w:b/>
          <w:bCs/>
          <w:i/>
          <w:iCs/>
          <w:color w:val="EE0000"/>
          <w:sz w:val="24"/>
          <w:szCs w:val="24"/>
        </w:rPr>
        <w:t>/25</w:t>
      </w:r>
    </w:p>
    <w:p w14:paraId="303C35E7" w14:textId="77777777" w:rsidR="00CF4541" w:rsidRPr="00824F60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Zastupitelstvo obce schvaluje program zasedání.</w:t>
      </w:r>
    </w:p>
    <w:p w14:paraId="10ECADD2" w14:textId="77777777" w:rsidR="00CF4541" w:rsidRPr="00C40F44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40F44">
        <w:rPr>
          <w:b/>
          <w:bCs/>
          <w:i/>
          <w:iCs/>
          <w:sz w:val="24"/>
          <w:szCs w:val="24"/>
        </w:rPr>
        <w:t>Stanovení ověřovatelů</w:t>
      </w:r>
    </w:p>
    <w:p w14:paraId="62D50F07" w14:textId="77777777" w:rsidR="00CF4541" w:rsidRPr="00C40F44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40F44">
        <w:rPr>
          <w:b/>
          <w:bCs/>
          <w:i/>
          <w:iCs/>
          <w:sz w:val="24"/>
          <w:szCs w:val="24"/>
        </w:rPr>
        <w:t xml:space="preserve"> Schválení programu</w:t>
      </w:r>
    </w:p>
    <w:p w14:paraId="22AE7329" w14:textId="77777777" w:rsidR="00CF4541" w:rsidRPr="00C40F44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40F44">
        <w:rPr>
          <w:b/>
          <w:bCs/>
          <w:i/>
          <w:iCs/>
          <w:sz w:val="24"/>
          <w:szCs w:val="24"/>
        </w:rPr>
        <w:t>Plnění usnesení z minulého zasedání</w:t>
      </w:r>
    </w:p>
    <w:p w14:paraId="1984A9CA" w14:textId="2DA6BA87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Smlouva o smlouvě budoucí o zřízení VB s ČEZ Distribuce</w:t>
      </w:r>
    </w:p>
    <w:p w14:paraId="11725F36" w14:textId="3E757826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Žádost Anima Čáslav</w:t>
      </w:r>
    </w:p>
    <w:p w14:paraId="6BBB5043" w14:textId="2B5004F5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Kalkulace stočné a vodné na rok 2026</w:t>
      </w:r>
    </w:p>
    <w:p w14:paraId="0C031CA5" w14:textId="43327B19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Návrh střednědobého výhledu na rok 2028</w:t>
      </w:r>
    </w:p>
    <w:p w14:paraId="3549E29C" w14:textId="5391C1B1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Návrh střednědobého výhledu na rok 2026 – 2027 – aktualizace</w:t>
      </w:r>
    </w:p>
    <w:p w14:paraId="1DADBCD0" w14:textId="7E87B37B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Rozpočtové opatření č.7</w:t>
      </w:r>
    </w:p>
    <w:p w14:paraId="34A616F4" w14:textId="7E328EC3" w:rsidR="00CF4541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Dodatek č.25 smlouvy s AVE CZ</w:t>
      </w:r>
    </w:p>
    <w:p w14:paraId="083BEE53" w14:textId="68D42AF3" w:rsidR="00CF4541" w:rsidRPr="00C40F44" w:rsidRDefault="00CF4541" w:rsidP="00CF4541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Výpověď smlouvy a uzavření nové s Knihovnou Kutná Hora</w:t>
      </w:r>
    </w:p>
    <w:p w14:paraId="6E6E949F" w14:textId="77777777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 Plnění usnesení z minulého zasedání</w:t>
      </w:r>
    </w:p>
    <w:p w14:paraId="234877D2" w14:textId="3E3797DF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 6, Proti 0, Zdrželi se 0</w:t>
      </w:r>
    </w:p>
    <w:p w14:paraId="2E298809" w14:textId="5EBC51F7" w:rsidR="00CF4541" w:rsidRPr="00763B74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763B74">
        <w:rPr>
          <w:b/>
          <w:bCs/>
          <w:i/>
          <w:iCs/>
          <w:color w:val="EE0000"/>
          <w:sz w:val="24"/>
          <w:szCs w:val="24"/>
        </w:rPr>
        <w:t>Usnesení č.3</w:t>
      </w:r>
      <w:r>
        <w:rPr>
          <w:b/>
          <w:bCs/>
          <w:i/>
          <w:iCs/>
          <w:color w:val="EE0000"/>
          <w:sz w:val="24"/>
          <w:szCs w:val="24"/>
        </w:rPr>
        <w:t>65/36/25</w:t>
      </w:r>
    </w:p>
    <w:p w14:paraId="0A548575" w14:textId="6CB82A50" w:rsidR="00CF4541" w:rsidRDefault="00CF4541" w:rsidP="00CF454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Zastupitelstvo obce Vlačice bere na vědomí plnění přijatých usnesení ze zasedání dne 29.10.2025.</w:t>
      </w:r>
    </w:p>
    <w:p w14:paraId="67909838" w14:textId="34C60F4F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5. Smlouva o smlouvě budoucí o zřízení VB s ČEZ Distribuce</w:t>
      </w:r>
    </w:p>
    <w:p w14:paraId="312C7775" w14:textId="7552C7DF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 6, Proti 0, Zdrželi se 0</w:t>
      </w:r>
    </w:p>
    <w:p w14:paraId="11EF988D" w14:textId="67345B3E" w:rsidR="00CF4541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763B74">
        <w:rPr>
          <w:b/>
          <w:bCs/>
          <w:i/>
          <w:iCs/>
          <w:color w:val="EE0000"/>
          <w:sz w:val="24"/>
          <w:szCs w:val="24"/>
        </w:rPr>
        <w:t>Usnesení č.3</w:t>
      </w:r>
      <w:r>
        <w:rPr>
          <w:b/>
          <w:bCs/>
          <w:i/>
          <w:iCs/>
          <w:color w:val="EE0000"/>
          <w:sz w:val="24"/>
          <w:szCs w:val="24"/>
        </w:rPr>
        <w:t>66/36</w:t>
      </w:r>
      <w:r w:rsidRPr="00763B74">
        <w:rPr>
          <w:b/>
          <w:bCs/>
          <w:i/>
          <w:iCs/>
          <w:color w:val="EE0000"/>
          <w:sz w:val="24"/>
          <w:szCs w:val="24"/>
        </w:rPr>
        <w:t>/25</w:t>
      </w:r>
    </w:p>
    <w:p w14:paraId="5078C5E7" w14:textId="77777777" w:rsidR="009662BB" w:rsidRDefault="003F1E83" w:rsidP="003F1E8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Zastupitelstvo obce Vlačice </w:t>
      </w:r>
      <w:bookmarkStart w:id="1" w:name="_Hlk212017655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schvaluje uzavření smlouvy o budoucí smlouvě o zřízení věcného břemene a dohodu o umístění stavby č.300411 (IV-12-6037977/VB_01) se </w:t>
      </w:r>
      <w:proofErr w:type="spellStart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spol.ČEZ</w:t>
      </w:r>
      <w:proofErr w:type="spellEnd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 Distribuce a.s. Děčín, jejímž předmětem bude zřízení věcného břemene podle § 25 odst.4 energetického zákona na dobu určitou, týkajícího se stavby zařízení distribuční soustavy – kabelové vedení 1kV, v předpokládaném rozsahu 22 </w:t>
      </w:r>
      <w:proofErr w:type="spellStart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bm</w:t>
      </w:r>
      <w:proofErr w:type="spellEnd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 na pozemku p.č.294/2 </w:t>
      </w:r>
    </w:p>
    <w:p w14:paraId="6EF41BBD" w14:textId="77777777" w:rsidR="00237109" w:rsidRDefault="00237109" w:rsidP="003F1E8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08B778" wp14:editId="7A7358D2">
            <wp:extent cx="432798" cy="485775"/>
            <wp:effectExtent l="0" t="0" r="5715" b="0"/>
            <wp:docPr id="772753701" name="Obrázek 2" descr="Obsah obrázku zobák, kresba, pták, čáp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53701" name="Obrázek 2" descr="Obsah obrázku zobák, kresba, pták, čáp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2" cy="4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641C" w14:textId="77777777" w:rsidR="00237109" w:rsidRDefault="00237109" w:rsidP="003F1E8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</w:p>
    <w:p w14:paraId="46FFF413" w14:textId="700BDAAC" w:rsidR="003F1E83" w:rsidRDefault="003F1E83" w:rsidP="003F1E8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v </w:t>
      </w:r>
      <w:proofErr w:type="spellStart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k.ú.Vlačice</w:t>
      </w:r>
      <w:proofErr w:type="spellEnd"/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, za jednorázovou náhradu 2 000,-Kč a pověřuje starostu podpisem smlouvy. </w:t>
      </w:r>
    </w:p>
    <w:p w14:paraId="2C419A78" w14:textId="2961C289" w:rsidR="00CF4541" w:rsidRDefault="003F1E83" w:rsidP="004F519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  <w:r w:rsidRPr="003F1E8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Záměr byl řádně zveřejněn dle § 39 zákona o obcích</w:t>
      </w:r>
      <w:bookmarkEnd w:id="1"/>
      <w:r w:rsidR="004F5193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 xml:space="preserve"> od 10.11.2025 do 25.11.2025.</w:t>
      </w:r>
    </w:p>
    <w:p w14:paraId="0B8BDCFD" w14:textId="77777777" w:rsidR="006B55F1" w:rsidRPr="004F5193" w:rsidRDefault="006B55F1" w:rsidP="004F5193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color w:val="FF0000"/>
          <w:kern w:val="0"/>
          <w:sz w:val="24"/>
          <w:szCs w:val="24"/>
        </w:rPr>
      </w:pPr>
    </w:p>
    <w:p w14:paraId="5F3C0157" w14:textId="02448989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6. Žádost Anima Čáslav</w:t>
      </w:r>
    </w:p>
    <w:p w14:paraId="1C0C53EE" w14:textId="557AF5DC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 6, Proti 0, Zdrželi se 0</w:t>
      </w:r>
    </w:p>
    <w:p w14:paraId="1FFC8577" w14:textId="7F46CE5E" w:rsidR="00CF4541" w:rsidRPr="007B6F7F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23520A">
        <w:rPr>
          <w:b/>
          <w:bCs/>
          <w:i/>
          <w:iCs/>
          <w:color w:val="EE0000"/>
          <w:sz w:val="24"/>
          <w:szCs w:val="24"/>
        </w:rPr>
        <w:t>Usnesení č.3</w:t>
      </w:r>
      <w:r>
        <w:rPr>
          <w:b/>
          <w:bCs/>
          <w:i/>
          <w:iCs/>
          <w:color w:val="EE0000"/>
          <w:sz w:val="24"/>
          <w:szCs w:val="24"/>
        </w:rPr>
        <w:t>67/36/25</w:t>
      </w:r>
    </w:p>
    <w:p w14:paraId="26DD85B5" w14:textId="6ACBA14C" w:rsidR="00CF4541" w:rsidRPr="00977D07" w:rsidRDefault="00CF4541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Zastupitelstvo </w:t>
      </w:r>
      <w:r w:rsidRPr="0023520A">
        <w:rPr>
          <w:b/>
          <w:bCs/>
          <w:i/>
          <w:iCs/>
          <w:sz w:val="24"/>
          <w:szCs w:val="24"/>
        </w:rPr>
        <w:t xml:space="preserve"> obce Vlačice </w:t>
      </w:r>
      <w:r w:rsidRPr="00824F60">
        <w:rPr>
          <w:rFonts w:asciiTheme="majorHAnsi" w:hAnsiTheme="majorHAnsi" w:cs="Calibri"/>
          <w:b/>
          <w:bCs/>
          <w:i/>
          <w:iCs/>
          <w:kern w:val="0"/>
          <w:sz w:val="24"/>
          <w:szCs w:val="24"/>
        </w:rPr>
        <w:t xml:space="preserve">schvaluje 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finanční dar ve výši 10 000,-Kč </w:t>
      </w:r>
      <w:proofErr w:type="spellStart"/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spol.Anima</w:t>
      </w:r>
      <w:proofErr w:type="spellEnd"/>
      <w:r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 Čáslav na realizaci dopravní služby Taxík </w:t>
      </w:r>
      <w:proofErr w:type="spellStart"/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Maxík</w:t>
      </w:r>
      <w:proofErr w:type="spellEnd"/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.</w:t>
      </w:r>
    </w:p>
    <w:p w14:paraId="1B5F4A39" w14:textId="77777777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</w:p>
    <w:p w14:paraId="31AF1B8A" w14:textId="78B998AC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7. </w:t>
      </w:r>
      <w:r w:rsidR="00977D07">
        <w:rPr>
          <w:b/>
          <w:bCs/>
          <w:i/>
          <w:iCs/>
          <w:sz w:val="24"/>
          <w:szCs w:val="24"/>
        </w:rPr>
        <w:t>Kalkulace stočné a vodné na rok 2026</w:t>
      </w:r>
    </w:p>
    <w:p w14:paraId="25C044C4" w14:textId="6F9D22C0" w:rsidR="00CF4541" w:rsidRDefault="00CF4541" w:rsidP="00CF454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 </w:t>
      </w:r>
      <w:r w:rsidR="00977D07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>, Proti 0, Zdrželi se 0</w:t>
      </w:r>
    </w:p>
    <w:p w14:paraId="5C1ADF8E" w14:textId="772BE59D" w:rsidR="00CF4541" w:rsidRDefault="00CF4541" w:rsidP="00CF4541">
      <w:pPr>
        <w:spacing w:after="0"/>
        <w:rPr>
          <w:b/>
          <w:bCs/>
          <w:i/>
          <w:iCs/>
          <w:color w:val="EE0000"/>
          <w:sz w:val="24"/>
          <w:szCs w:val="24"/>
        </w:rPr>
      </w:pPr>
      <w:r w:rsidRPr="0023520A">
        <w:rPr>
          <w:b/>
          <w:bCs/>
          <w:i/>
          <w:iCs/>
          <w:color w:val="EE0000"/>
          <w:sz w:val="24"/>
          <w:szCs w:val="24"/>
        </w:rPr>
        <w:t>Usnesení č.3</w:t>
      </w:r>
      <w:r w:rsidR="00977D07">
        <w:rPr>
          <w:b/>
          <w:bCs/>
          <w:i/>
          <w:iCs/>
          <w:color w:val="EE0000"/>
          <w:sz w:val="24"/>
          <w:szCs w:val="24"/>
        </w:rPr>
        <w:t>68</w:t>
      </w:r>
      <w:r>
        <w:rPr>
          <w:b/>
          <w:bCs/>
          <w:i/>
          <w:iCs/>
          <w:color w:val="EE0000"/>
          <w:sz w:val="24"/>
          <w:szCs w:val="24"/>
        </w:rPr>
        <w:t>/3</w:t>
      </w:r>
      <w:r w:rsidR="00977D07">
        <w:rPr>
          <w:b/>
          <w:bCs/>
          <w:i/>
          <w:iCs/>
          <w:color w:val="EE0000"/>
          <w:sz w:val="24"/>
          <w:szCs w:val="24"/>
        </w:rPr>
        <w:t>6</w:t>
      </w:r>
      <w:r w:rsidRPr="0023520A">
        <w:rPr>
          <w:b/>
          <w:bCs/>
          <w:i/>
          <w:iCs/>
          <w:color w:val="EE0000"/>
          <w:sz w:val="24"/>
          <w:szCs w:val="24"/>
        </w:rPr>
        <w:t>/25</w:t>
      </w:r>
    </w:p>
    <w:p w14:paraId="1BB73495" w14:textId="77777777" w:rsidR="00977D07" w:rsidRDefault="00CF4541" w:rsidP="00977D07">
      <w:pPr>
        <w:widowControl w:val="0"/>
        <w:autoSpaceDE w:val="0"/>
        <w:autoSpaceDN w:val="0"/>
        <w:adjustRightInd w:val="0"/>
        <w:spacing w:line="252" w:lineRule="auto"/>
        <w:rPr>
          <w:rFonts w:cs="Calibri"/>
          <w:i/>
          <w:iCs/>
          <w:kern w:val="0"/>
          <w:sz w:val="24"/>
          <w:szCs w:val="24"/>
        </w:rPr>
      </w:pPr>
      <w:r w:rsidRPr="0023520A">
        <w:rPr>
          <w:b/>
          <w:bCs/>
          <w:i/>
          <w:iCs/>
          <w:color w:val="000000" w:themeColor="text1"/>
          <w:sz w:val="24"/>
          <w:szCs w:val="24"/>
        </w:rPr>
        <w:t>Zastupitelstvo obce Vlačice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 schvaluje </w:t>
      </w:r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kalkulaci VHS Benešov s.r.o 2026 tj. stočné ve výši 55,36 Kč / m3 </w:t>
      </w:r>
      <w:proofErr w:type="spellStart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>vč.DPH</w:t>
      </w:r>
      <w:proofErr w:type="spellEnd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 a vodné ve výši pohyblivá část ceny 62,82 Kč / m3 </w:t>
      </w:r>
      <w:proofErr w:type="spellStart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>vč.DPH</w:t>
      </w:r>
      <w:proofErr w:type="spellEnd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  + pevná složka 2,73 Kč / den. Část</w:t>
      </w:r>
      <w:r w:rsidR="00977D07" w:rsidRPr="00977D07">
        <w:rPr>
          <w:rFonts w:cs="Calibri"/>
          <w:i/>
          <w:iCs/>
          <w:kern w:val="0"/>
          <w:sz w:val="24"/>
          <w:szCs w:val="24"/>
        </w:rPr>
        <w:t xml:space="preserve"> </w:t>
      </w:r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nákladů na </w:t>
      </w:r>
      <w:proofErr w:type="spellStart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>el.energii</w:t>
      </w:r>
      <w:proofErr w:type="spellEnd"/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 uhradí obec</w:t>
      </w:r>
      <w:r w:rsidR="00977D07" w:rsidRPr="00977D07">
        <w:rPr>
          <w:rFonts w:cs="Calibri"/>
          <w:i/>
          <w:iCs/>
          <w:kern w:val="0"/>
          <w:sz w:val="24"/>
          <w:szCs w:val="24"/>
        </w:rPr>
        <w:t>.</w:t>
      </w:r>
    </w:p>
    <w:p w14:paraId="2FE37BD3" w14:textId="5FC7F0DA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8. Návrh střednědobého výhledu na rok 2028</w:t>
      </w:r>
    </w:p>
    <w:p w14:paraId="203E20E1" w14:textId="40D3DD28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70850B2E" w14:textId="4188713A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i/>
          <w:iCs/>
          <w:color w:val="EE0000"/>
          <w:kern w:val="0"/>
          <w:sz w:val="24"/>
          <w:szCs w:val="24"/>
        </w:rPr>
      </w:pP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Usnesení č.36</w:t>
      </w:r>
      <w:r>
        <w:rPr>
          <w:rFonts w:cs="Calibri"/>
          <w:i/>
          <w:iCs/>
          <w:color w:val="EE0000"/>
          <w:kern w:val="0"/>
          <w:sz w:val="24"/>
          <w:szCs w:val="24"/>
        </w:rPr>
        <w:t>9</w:t>
      </w: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/36/35</w:t>
      </w:r>
    </w:p>
    <w:p w14:paraId="582AD7F9" w14:textId="77777777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Zastupitelstvo obce Vlačice zveřejňuje 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návrh střednědobého výhledu obce na rok 2028.</w:t>
      </w:r>
    </w:p>
    <w:p w14:paraId="40ECAAC6" w14:textId="7EAC552D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</w:p>
    <w:p w14:paraId="6D47E789" w14:textId="284A8223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>9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. Návrh střednědobého výhledu na rok 202</w:t>
      </w:r>
      <w:r>
        <w:rPr>
          <w:rFonts w:cs="Calibri"/>
          <w:b/>
          <w:bCs/>
          <w:i/>
          <w:iCs/>
          <w:kern w:val="0"/>
          <w:sz w:val="24"/>
          <w:szCs w:val="24"/>
        </w:rPr>
        <w:t>6 – 2027 - aktualizace</w:t>
      </w:r>
    </w:p>
    <w:p w14:paraId="7A8A62DC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29FF87F0" w14:textId="6D6B7091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i/>
          <w:iCs/>
          <w:color w:val="EE0000"/>
          <w:kern w:val="0"/>
          <w:sz w:val="24"/>
          <w:szCs w:val="24"/>
        </w:rPr>
      </w:pP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Usnesení č.3</w:t>
      </w:r>
      <w:r>
        <w:rPr>
          <w:rFonts w:cs="Calibri"/>
          <w:i/>
          <w:iCs/>
          <w:color w:val="EE0000"/>
          <w:kern w:val="0"/>
          <w:sz w:val="24"/>
          <w:szCs w:val="24"/>
        </w:rPr>
        <w:t>70</w:t>
      </w: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/36/35</w:t>
      </w:r>
    </w:p>
    <w:p w14:paraId="4B0EB8F6" w14:textId="025F7181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Zastupitelstvo obce Vlačice zveřejňuje 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návrh </w:t>
      </w: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aktualizace 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střednědobého výhledu obce na rok 202</w:t>
      </w:r>
      <w:r>
        <w:rPr>
          <w:rFonts w:cs="Calibri"/>
          <w:b/>
          <w:bCs/>
          <w:i/>
          <w:iCs/>
          <w:kern w:val="0"/>
          <w:sz w:val="24"/>
          <w:szCs w:val="24"/>
        </w:rPr>
        <w:t>6 a 2027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.</w:t>
      </w:r>
    </w:p>
    <w:p w14:paraId="0EDA86BE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</w:p>
    <w:p w14:paraId="706FE489" w14:textId="7186E5C0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>10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 xml:space="preserve">. </w:t>
      </w:r>
      <w:r w:rsidR="00296A2D">
        <w:rPr>
          <w:rFonts w:cs="Calibri"/>
          <w:b/>
          <w:bCs/>
          <w:i/>
          <w:iCs/>
          <w:kern w:val="0"/>
          <w:sz w:val="24"/>
          <w:szCs w:val="24"/>
        </w:rPr>
        <w:t>Rozpočtové opatření č.7</w:t>
      </w:r>
    </w:p>
    <w:p w14:paraId="0F9F60D8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705308B8" w14:textId="77636E1D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i/>
          <w:iCs/>
          <w:color w:val="EE0000"/>
          <w:kern w:val="0"/>
          <w:sz w:val="24"/>
          <w:szCs w:val="24"/>
        </w:rPr>
      </w:pP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Usnesení č.3</w:t>
      </w:r>
      <w:r w:rsidR="00296A2D">
        <w:rPr>
          <w:rFonts w:cs="Calibri"/>
          <w:i/>
          <w:iCs/>
          <w:color w:val="EE0000"/>
          <w:kern w:val="0"/>
          <w:sz w:val="24"/>
          <w:szCs w:val="24"/>
        </w:rPr>
        <w:t>71</w:t>
      </w: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/36/35</w:t>
      </w:r>
    </w:p>
    <w:p w14:paraId="3C827B45" w14:textId="669D7AA4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  <w:b/>
          <w:bCs/>
          <w:i/>
          <w:iCs/>
          <w:kern w:val="0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Zastupitelstvo obce Vlačice </w:t>
      </w:r>
      <w:r w:rsidR="00296A2D">
        <w:rPr>
          <w:rFonts w:cs="Calibri"/>
          <w:b/>
          <w:bCs/>
          <w:i/>
          <w:iCs/>
          <w:kern w:val="0"/>
          <w:sz w:val="24"/>
          <w:szCs w:val="24"/>
        </w:rPr>
        <w:t>rozpočtové opatření č.7</w:t>
      </w: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.</w:t>
      </w:r>
    </w:p>
    <w:p w14:paraId="74BFECCA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</w:p>
    <w:p w14:paraId="01EC02B7" w14:textId="70D36216" w:rsidR="00977D07" w:rsidRPr="00977D07" w:rsidRDefault="00296A2D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>11</w:t>
      </w:r>
      <w:r w:rsidR="00977D07" w:rsidRPr="00977D07">
        <w:rPr>
          <w:rFonts w:cs="Calibri"/>
          <w:b/>
          <w:bCs/>
          <w:i/>
          <w:iCs/>
          <w:kern w:val="0"/>
          <w:sz w:val="24"/>
          <w:szCs w:val="24"/>
        </w:rPr>
        <w:t>.</w:t>
      </w: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 Dodatek č.25 ke smlouvě s AVE CZ</w:t>
      </w:r>
    </w:p>
    <w:p w14:paraId="5630C75F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977D07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285D7DC1" w14:textId="3C090A57" w:rsid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i/>
          <w:iCs/>
          <w:color w:val="EE0000"/>
          <w:kern w:val="0"/>
          <w:sz w:val="24"/>
          <w:szCs w:val="24"/>
        </w:rPr>
      </w:pP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Usnesení č.3</w:t>
      </w:r>
      <w:r w:rsidR="00296A2D">
        <w:rPr>
          <w:rFonts w:cs="Calibri"/>
          <w:i/>
          <w:iCs/>
          <w:color w:val="EE0000"/>
          <w:kern w:val="0"/>
          <w:sz w:val="24"/>
          <w:szCs w:val="24"/>
        </w:rPr>
        <w:t>72</w:t>
      </w:r>
      <w:r w:rsidRPr="00977D07">
        <w:rPr>
          <w:rFonts w:cs="Calibri"/>
          <w:i/>
          <w:iCs/>
          <w:color w:val="EE0000"/>
          <w:kern w:val="0"/>
          <w:sz w:val="24"/>
          <w:szCs w:val="24"/>
        </w:rPr>
        <w:t>/36/35</w:t>
      </w:r>
    </w:p>
    <w:p w14:paraId="4B6F2F74" w14:textId="095E043B" w:rsidR="00296A2D" w:rsidRDefault="00977D07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Zastupitelstvo obce </w:t>
      </w:r>
      <w:r w:rsidR="00296A2D" w:rsidRPr="00296A2D">
        <w:rPr>
          <w:rFonts w:cs="Calibri"/>
          <w:b/>
          <w:bCs/>
          <w:i/>
          <w:iCs/>
          <w:kern w:val="0"/>
          <w:sz w:val="24"/>
          <w:szCs w:val="24"/>
        </w:rPr>
        <w:t xml:space="preserve">Vlačice  schvaluje dodatek č.25 smlouvy </w:t>
      </w:r>
      <w:proofErr w:type="spellStart"/>
      <w:r w:rsidR="00296A2D" w:rsidRPr="00296A2D">
        <w:rPr>
          <w:rFonts w:cs="Calibri"/>
          <w:b/>
          <w:bCs/>
          <w:i/>
          <w:iCs/>
          <w:kern w:val="0"/>
          <w:sz w:val="24"/>
          <w:szCs w:val="24"/>
        </w:rPr>
        <w:t>č.S</w:t>
      </w:r>
      <w:proofErr w:type="spellEnd"/>
      <w:r w:rsidR="00296A2D" w:rsidRPr="00296A2D">
        <w:rPr>
          <w:rFonts w:cs="Calibri"/>
          <w:b/>
          <w:bCs/>
          <w:i/>
          <w:iCs/>
          <w:kern w:val="0"/>
          <w:sz w:val="24"/>
          <w:szCs w:val="24"/>
        </w:rPr>
        <w:t>/100183/05324413/001/2006 na zajištění odvozu a uložení tuhého komunálního odpadu s AVE CZ odpadové hospodářství s.r.o.</w:t>
      </w:r>
    </w:p>
    <w:p w14:paraId="526D7001" w14:textId="77777777" w:rsidR="00296A2D" w:rsidRDefault="00296A2D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</w:p>
    <w:p w14:paraId="6F67D833" w14:textId="7303B4AA" w:rsidR="00296A2D" w:rsidRDefault="00296A2D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>12. Výpověď smlouvy a uzavření nové s Knihovnou Kutná Hora</w:t>
      </w:r>
    </w:p>
    <w:p w14:paraId="2D8936F8" w14:textId="77777777" w:rsidR="00296A2D" w:rsidRDefault="00296A2D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196E2346" w14:textId="56C72C98" w:rsidR="00237109" w:rsidRDefault="00237109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color w:val="EE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069B69" wp14:editId="4284DCF7">
            <wp:extent cx="432798" cy="485775"/>
            <wp:effectExtent l="0" t="0" r="5715" b="0"/>
            <wp:docPr id="1269334135" name="Obrázek 2" descr="Obsah obrázku zobák, kresba, pták, čáp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53701" name="Obrázek 2" descr="Obsah obrázku zobák, kresba, pták, čáp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2" cy="4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76088" w14:textId="77777777" w:rsidR="00161981" w:rsidRDefault="00161981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color w:val="EE0000"/>
          <w:kern w:val="0"/>
          <w:sz w:val="24"/>
          <w:szCs w:val="24"/>
        </w:rPr>
      </w:pPr>
    </w:p>
    <w:p w14:paraId="00D49BD0" w14:textId="12CA37B2" w:rsidR="00296A2D" w:rsidRDefault="00296A2D" w:rsidP="00296A2D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Usnesení č.373/36/35</w:t>
      </w:r>
      <w:r>
        <w:rPr>
          <w:rFonts w:cs="Calibri"/>
          <w:b/>
          <w:bCs/>
          <w:i/>
          <w:iCs/>
          <w:kern w:val="0"/>
          <w:sz w:val="24"/>
          <w:szCs w:val="24"/>
        </w:rPr>
        <w:t xml:space="preserve"> </w:t>
      </w:r>
    </w:p>
    <w:p w14:paraId="25AE115C" w14:textId="229C729F" w:rsidR="00977D07" w:rsidRPr="00296A2D" w:rsidRDefault="007A247B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7A247B">
        <w:rPr>
          <w:rFonts w:cs="Calibri"/>
          <w:b/>
          <w:bCs/>
          <w:i/>
          <w:iCs/>
          <w:kern w:val="0"/>
          <w:sz w:val="24"/>
          <w:szCs w:val="24"/>
        </w:rPr>
        <w:t>Zastupitelstvo obce Vlačice bere na vědomí výpověď smlouvy č.1711/KUL/2006 o poskytování odborné pomoci knihovnám v rámci zajišťování plnění regionálních funkcí a jeho koordinace Středočeským krajem ze strany Knihovny Kutná Hora , IČO: 62951491</w:t>
      </w:r>
    </w:p>
    <w:p w14:paraId="21DCAB66" w14:textId="77777777" w:rsidR="00977D07" w:rsidRPr="00977D07" w:rsidRDefault="00977D07" w:rsidP="00977D07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</w:p>
    <w:p w14:paraId="747028D8" w14:textId="138613F5" w:rsidR="007A247B" w:rsidRPr="00837AC8" w:rsidRDefault="007A247B" w:rsidP="007A247B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43E317A2" w14:textId="54F77129" w:rsidR="007A247B" w:rsidRPr="00837AC8" w:rsidRDefault="007A247B" w:rsidP="007A247B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color w:val="EE0000"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Usnesení č.37</w:t>
      </w:r>
      <w:r w:rsidR="00837AC8" w:rsidRPr="00837AC8"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4</w:t>
      </w:r>
      <w:r w:rsidRPr="00837AC8"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/36/25</w:t>
      </w:r>
    </w:p>
    <w:p w14:paraId="7A0E838E" w14:textId="77777777" w:rsidR="007A247B" w:rsidRPr="00837AC8" w:rsidRDefault="007A247B" w:rsidP="007A247B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kern w:val="0"/>
          <w:sz w:val="24"/>
          <w:szCs w:val="24"/>
        </w:rPr>
        <w:t>Zastupitelstvo obce Vlačice schvaluje Smlouvu o poskytování služeb v rámci výkonu regionálních funkcí knihoven pro základní knihovnu a uzavření Smlouvy o poskytování služeb v rámci výkonu regionálních funkcí knihoven pro základní knihovnu s Knihovnou Kutná Hora, IČO: 62951491.</w:t>
      </w:r>
    </w:p>
    <w:p w14:paraId="3E317F2A" w14:textId="5E690A2D" w:rsidR="00860CE9" w:rsidRDefault="00860CE9" w:rsidP="00CF4541">
      <w:pPr>
        <w:rPr>
          <w:sz w:val="24"/>
          <w:szCs w:val="24"/>
        </w:rPr>
      </w:pPr>
    </w:p>
    <w:p w14:paraId="18F17745" w14:textId="496593F1" w:rsidR="00837AC8" w:rsidRPr="00837AC8" w:rsidRDefault="00837AC8" w:rsidP="00837AC8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kern w:val="0"/>
          <w:sz w:val="24"/>
          <w:szCs w:val="24"/>
        </w:rPr>
        <w:t>Pro 6, Proti 0, Zdrželi se 0</w:t>
      </w:r>
    </w:p>
    <w:p w14:paraId="019BB51A" w14:textId="0AC6B807" w:rsidR="00837AC8" w:rsidRPr="00837AC8" w:rsidRDefault="00837AC8" w:rsidP="00837AC8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color w:val="EE0000"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Usnesení č.37</w:t>
      </w:r>
      <w:r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 xml:space="preserve">5 </w:t>
      </w:r>
      <w:r w:rsidRPr="00837AC8">
        <w:rPr>
          <w:rFonts w:cs="Calibri"/>
          <w:b/>
          <w:bCs/>
          <w:i/>
          <w:iCs/>
          <w:color w:val="EE0000"/>
          <w:kern w:val="0"/>
          <w:sz w:val="24"/>
          <w:szCs w:val="24"/>
        </w:rPr>
        <w:t>/36/25</w:t>
      </w:r>
    </w:p>
    <w:p w14:paraId="4D7F6443" w14:textId="77777777" w:rsidR="00837AC8" w:rsidRPr="00837AC8" w:rsidRDefault="00837AC8" w:rsidP="00837AC8">
      <w:pPr>
        <w:widowControl w:val="0"/>
        <w:autoSpaceDE w:val="0"/>
        <w:autoSpaceDN w:val="0"/>
        <w:adjustRightInd w:val="0"/>
        <w:spacing w:after="0" w:line="252" w:lineRule="auto"/>
        <w:rPr>
          <w:rFonts w:cs="Calibri"/>
          <w:b/>
          <w:bCs/>
          <w:i/>
          <w:iCs/>
          <w:kern w:val="0"/>
          <w:sz w:val="24"/>
          <w:szCs w:val="24"/>
        </w:rPr>
      </w:pPr>
      <w:r w:rsidRPr="00837AC8">
        <w:rPr>
          <w:rFonts w:cs="Calibri"/>
          <w:b/>
          <w:bCs/>
          <w:i/>
          <w:iCs/>
          <w:kern w:val="0"/>
          <w:sz w:val="24"/>
          <w:szCs w:val="24"/>
        </w:rPr>
        <w:t>Zastupitelstvo obce Vlačice pověřuje starostu pana Petra Mužátka uzavřením a podpisem Smlouvy o poskytování služeb v rámci výkonu regionálních funkcí knihoven pro základní knihovnu.</w:t>
      </w:r>
    </w:p>
    <w:p w14:paraId="70A58523" w14:textId="77777777" w:rsidR="00837AC8" w:rsidRPr="00837AC8" w:rsidRDefault="00837AC8" w:rsidP="00CF4541">
      <w:pPr>
        <w:rPr>
          <w:sz w:val="24"/>
          <w:szCs w:val="24"/>
        </w:rPr>
      </w:pPr>
    </w:p>
    <w:sectPr w:rsidR="00837AC8" w:rsidRPr="0083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EDB"/>
    <w:multiLevelType w:val="hybridMultilevel"/>
    <w:tmpl w:val="B59CDA0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41"/>
    <w:rsid w:val="00161981"/>
    <w:rsid w:val="00237109"/>
    <w:rsid w:val="00296A2D"/>
    <w:rsid w:val="002C301B"/>
    <w:rsid w:val="003A5886"/>
    <w:rsid w:val="003F1E83"/>
    <w:rsid w:val="004F5193"/>
    <w:rsid w:val="006A42A4"/>
    <w:rsid w:val="006B55F1"/>
    <w:rsid w:val="007A247B"/>
    <w:rsid w:val="00837AC8"/>
    <w:rsid w:val="00860CE9"/>
    <w:rsid w:val="009662BB"/>
    <w:rsid w:val="00977D07"/>
    <w:rsid w:val="00CE165E"/>
    <w:rsid w:val="00C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7EB5"/>
  <w15:chartTrackingRefBased/>
  <w15:docId w15:val="{998F1AA4-174B-44BA-ADC3-76712C5F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54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F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45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45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4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4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4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4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4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45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45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45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4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8</cp:revision>
  <cp:lastPrinted>2025-12-29T07:09:00Z</cp:lastPrinted>
  <dcterms:created xsi:type="dcterms:W3CDTF">2025-12-29T06:23:00Z</dcterms:created>
  <dcterms:modified xsi:type="dcterms:W3CDTF">2026-04-19T12:13:00Z</dcterms:modified>
</cp:coreProperties>
</file>