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1214B3" w:rsidRPr="00883315" w14:paraId="58F68633" w14:textId="77777777" w:rsidTr="00D20DDE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57F9720" w14:textId="77777777" w:rsidR="001214B3" w:rsidRPr="00D97358" w:rsidRDefault="001214B3" w:rsidP="00D20DDE">
            <w:pPr>
              <w:spacing w:line="340" w:lineRule="atLeast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D97358">
              <w:rPr>
                <w:rFonts w:ascii="Arial" w:hAnsi="Arial" w:cs="Arial"/>
                <w:b/>
                <w:caps/>
                <w:sz w:val="20"/>
                <w:szCs w:val="20"/>
              </w:rPr>
              <w:t>OznÁmení o dobĚ a místě konání voleb</w:t>
            </w:r>
          </w:p>
          <w:p w14:paraId="2AD56E55" w14:textId="5157E340" w:rsidR="001214B3" w:rsidRPr="00883315" w:rsidRDefault="001214B3" w:rsidP="00D20DDE">
            <w:pPr>
              <w:spacing w:line="340" w:lineRule="atLeast"/>
              <w:jc w:val="center"/>
              <w:rPr>
                <w:rFonts w:ascii="Arial" w:hAnsi="Arial" w:cs="Arial"/>
                <w:b/>
                <w:caps/>
                <w:sz w:val="28"/>
                <w:szCs w:val="28"/>
              </w:rPr>
            </w:pPr>
          </w:p>
        </w:tc>
      </w:tr>
    </w:tbl>
    <w:p w14:paraId="04872BC5" w14:textId="77777777" w:rsidR="001214B3" w:rsidRPr="00883315" w:rsidRDefault="001214B3" w:rsidP="001214B3">
      <w:pPr>
        <w:spacing w:line="280" w:lineRule="atLeast"/>
        <w:ind w:left="360"/>
        <w:jc w:val="both"/>
        <w:rPr>
          <w:rFonts w:ascii="Arial" w:hAnsi="Arial" w:cs="Arial"/>
          <w:b/>
          <w:sz w:val="28"/>
          <w:szCs w:val="28"/>
        </w:rPr>
      </w:pPr>
    </w:p>
    <w:p w14:paraId="2DA6798E" w14:textId="55A5849F" w:rsidR="001214B3" w:rsidRPr="00883315" w:rsidRDefault="00B40018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souladu s 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ust</w:t>
      </w:r>
      <w:proofErr w:type="spellEnd"/>
      <w:r>
        <w:rPr>
          <w:rFonts w:ascii="Arial" w:hAnsi="Arial" w:cs="Arial"/>
          <w:sz w:val="20"/>
          <w:szCs w:val="20"/>
        </w:rPr>
        <w:t>.§</w:t>
      </w:r>
      <w:proofErr w:type="gramEnd"/>
      <w:r>
        <w:rPr>
          <w:rFonts w:ascii="Arial" w:hAnsi="Arial" w:cs="Arial"/>
          <w:sz w:val="20"/>
          <w:szCs w:val="20"/>
        </w:rPr>
        <w:t xml:space="preserve"> 5 odst.1 zákona č.88/2024 Sb., o správě voleb, oznamuji:</w:t>
      </w:r>
    </w:p>
    <w:p w14:paraId="669207D0" w14:textId="77777777" w:rsidR="001214B3" w:rsidRPr="00883315" w:rsidRDefault="001214B3" w:rsidP="001214B3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0B429E7E" w14:textId="77777777" w:rsidR="001214B3" w:rsidRDefault="001214B3" w:rsidP="001214B3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b/>
        </w:rPr>
      </w:pPr>
    </w:p>
    <w:p w14:paraId="543A6BBB" w14:textId="285CBF37" w:rsidR="001214B3" w:rsidRPr="00C17FC7" w:rsidRDefault="001214B3" w:rsidP="001214B3">
      <w:pPr>
        <w:numPr>
          <w:ilvl w:val="0"/>
          <w:numId w:val="5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C17FC7">
        <w:rPr>
          <w:rFonts w:ascii="Arial" w:hAnsi="Arial" w:cs="Arial"/>
          <w:b/>
          <w:bCs/>
          <w:sz w:val="20"/>
          <w:szCs w:val="20"/>
        </w:rPr>
        <w:t xml:space="preserve">Volby do </w:t>
      </w:r>
      <w:r w:rsidR="009F12F4" w:rsidRPr="00C17FC7">
        <w:rPr>
          <w:rFonts w:ascii="Arial" w:hAnsi="Arial" w:cs="Arial"/>
          <w:b/>
          <w:bCs/>
          <w:sz w:val="20"/>
          <w:szCs w:val="20"/>
        </w:rPr>
        <w:t>zastupitelstva obce Vlačice</w:t>
      </w:r>
      <w:r w:rsidRPr="00C17FC7">
        <w:rPr>
          <w:rFonts w:ascii="Arial" w:hAnsi="Arial" w:cs="Arial"/>
          <w:b/>
          <w:bCs/>
          <w:sz w:val="20"/>
          <w:szCs w:val="20"/>
        </w:rPr>
        <w:t xml:space="preserve"> se uskuteční</w:t>
      </w:r>
    </w:p>
    <w:p w14:paraId="6043CD28" w14:textId="77777777" w:rsidR="001214B3" w:rsidRPr="00C17FC7" w:rsidRDefault="001214B3" w:rsidP="001214B3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24226AC6" w14:textId="52E8B0CC" w:rsidR="001214B3" w:rsidRPr="00883315" w:rsidRDefault="001214B3" w:rsidP="001214B3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b/>
          <w:sz w:val="20"/>
          <w:szCs w:val="20"/>
        </w:rPr>
        <w:t xml:space="preserve">                       v </w:t>
      </w:r>
      <w:r w:rsidRPr="00C17FC7">
        <w:rPr>
          <w:rFonts w:ascii="Arial" w:hAnsi="Arial" w:cs="Arial"/>
          <w:bCs/>
          <w:sz w:val="20"/>
          <w:szCs w:val="20"/>
        </w:rPr>
        <w:t xml:space="preserve">pátek </w:t>
      </w:r>
      <w:r w:rsidR="009F12F4" w:rsidRPr="00C17FC7">
        <w:rPr>
          <w:rFonts w:ascii="Arial" w:hAnsi="Arial" w:cs="Arial"/>
          <w:bCs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>. října</w:t>
      </w:r>
      <w:r w:rsidRPr="0088331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202</w:t>
      </w:r>
      <w:r w:rsidR="009F12F4">
        <w:rPr>
          <w:rFonts w:ascii="Arial" w:hAnsi="Arial" w:cs="Arial"/>
          <w:b/>
          <w:sz w:val="20"/>
          <w:szCs w:val="20"/>
        </w:rPr>
        <w:t>6</w:t>
      </w:r>
      <w:r w:rsidRPr="00883315">
        <w:rPr>
          <w:rFonts w:ascii="Arial" w:hAnsi="Arial" w:cs="Arial"/>
          <w:b/>
          <w:sz w:val="20"/>
          <w:szCs w:val="20"/>
        </w:rPr>
        <w:t xml:space="preserve"> od 14</w:t>
      </w:r>
      <w:r>
        <w:rPr>
          <w:rFonts w:ascii="Arial" w:hAnsi="Arial" w:cs="Arial"/>
          <w:b/>
          <w:sz w:val="20"/>
          <w:szCs w:val="20"/>
        </w:rPr>
        <w:t>:</w:t>
      </w:r>
      <w:r w:rsidRPr="00883315">
        <w:rPr>
          <w:rFonts w:ascii="Arial" w:hAnsi="Arial" w:cs="Arial"/>
          <w:b/>
          <w:sz w:val="20"/>
          <w:szCs w:val="20"/>
        </w:rPr>
        <w:t>00 hodin do 22</w:t>
      </w:r>
      <w:r>
        <w:rPr>
          <w:rFonts w:ascii="Arial" w:hAnsi="Arial" w:cs="Arial"/>
          <w:b/>
          <w:sz w:val="20"/>
          <w:szCs w:val="20"/>
        </w:rPr>
        <w:t>:</w:t>
      </w:r>
      <w:r w:rsidRPr="00883315">
        <w:rPr>
          <w:rFonts w:ascii="Arial" w:hAnsi="Arial" w:cs="Arial"/>
          <w:b/>
          <w:sz w:val="20"/>
          <w:szCs w:val="20"/>
        </w:rPr>
        <w:t>00 hodin</w:t>
      </w:r>
      <w:r w:rsidRPr="0088331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</w:t>
      </w:r>
      <w:r w:rsidRPr="00883315">
        <w:rPr>
          <w:rFonts w:ascii="Arial" w:hAnsi="Arial" w:cs="Arial"/>
          <w:sz w:val="20"/>
          <w:szCs w:val="20"/>
        </w:rPr>
        <w:t xml:space="preserve">a </w:t>
      </w:r>
    </w:p>
    <w:p w14:paraId="5766EF57" w14:textId="0A46D98D" w:rsidR="001214B3" w:rsidRPr="00883315" w:rsidRDefault="001214B3" w:rsidP="001214B3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                  </w:t>
      </w:r>
      <w:r w:rsidRPr="00883315">
        <w:rPr>
          <w:rFonts w:ascii="Arial" w:hAnsi="Arial" w:cs="Arial"/>
          <w:b/>
          <w:sz w:val="20"/>
          <w:szCs w:val="20"/>
        </w:rPr>
        <w:t>v </w:t>
      </w:r>
      <w:r w:rsidRPr="00944486">
        <w:rPr>
          <w:rFonts w:ascii="Arial" w:hAnsi="Arial" w:cs="Arial"/>
          <w:b/>
          <w:sz w:val="20"/>
          <w:szCs w:val="20"/>
        </w:rPr>
        <w:t xml:space="preserve">sobotu </w:t>
      </w:r>
      <w:r w:rsidR="009F12F4"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>. října</w:t>
      </w:r>
      <w:r w:rsidRPr="00883315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202</w:t>
      </w:r>
      <w:r w:rsidR="00C17FC7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83315">
        <w:rPr>
          <w:rFonts w:ascii="Arial" w:hAnsi="Arial" w:cs="Arial"/>
          <w:b/>
          <w:sz w:val="20"/>
          <w:szCs w:val="20"/>
        </w:rPr>
        <w:t>od 8</w:t>
      </w:r>
      <w:r>
        <w:rPr>
          <w:rFonts w:ascii="Arial" w:hAnsi="Arial" w:cs="Arial"/>
          <w:b/>
          <w:sz w:val="20"/>
          <w:szCs w:val="20"/>
        </w:rPr>
        <w:t>:</w:t>
      </w:r>
      <w:r w:rsidRPr="00883315">
        <w:rPr>
          <w:rFonts w:ascii="Arial" w:hAnsi="Arial" w:cs="Arial"/>
          <w:b/>
          <w:sz w:val="20"/>
          <w:szCs w:val="20"/>
        </w:rPr>
        <w:t>00 hodin do 14</w:t>
      </w:r>
      <w:r>
        <w:rPr>
          <w:rFonts w:ascii="Arial" w:hAnsi="Arial" w:cs="Arial"/>
          <w:b/>
          <w:sz w:val="20"/>
          <w:szCs w:val="20"/>
        </w:rPr>
        <w:t>:</w:t>
      </w:r>
      <w:r w:rsidRPr="00883315">
        <w:rPr>
          <w:rFonts w:ascii="Arial" w:hAnsi="Arial" w:cs="Arial"/>
          <w:b/>
          <w:sz w:val="20"/>
          <w:szCs w:val="20"/>
        </w:rPr>
        <w:t>00 hodin</w:t>
      </w:r>
      <w:r>
        <w:rPr>
          <w:rFonts w:ascii="Arial" w:hAnsi="Arial" w:cs="Arial"/>
          <w:b/>
          <w:sz w:val="20"/>
          <w:szCs w:val="20"/>
        </w:rPr>
        <w:t>.</w:t>
      </w:r>
    </w:p>
    <w:p w14:paraId="22F8CC67" w14:textId="77777777" w:rsidR="001214B3" w:rsidRPr="00883315" w:rsidRDefault="001214B3" w:rsidP="001214B3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sz w:val="20"/>
          <w:szCs w:val="20"/>
        </w:rPr>
      </w:pPr>
    </w:p>
    <w:p w14:paraId="3DC63F32" w14:textId="77777777" w:rsidR="001214B3" w:rsidRPr="00C17FC7" w:rsidRDefault="001214B3" w:rsidP="001214B3">
      <w:pPr>
        <w:numPr>
          <w:ilvl w:val="0"/>
          <w:numId w:val="5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</w:t>
      </w:r>
      <w:r w:rsidRPr="00C17FC7">
        <w:rPr>
          <w:rFonts w:ascii="Arial" w:hAnsi="Arial" w:cs="Arial"/>
          <w:b/>
          <w:bCs/>
          <w:sz w:val="20"/>
          <w:szCs w:val="20"/>
        </w:rPr>
        <w:t>Místem konání voleb</w:t>
      </w:r>
    </w:p>
    <w:p w14:paraId="79732858" w14:textId="0FD7D6DC" w:rsidR="001214B3" w:rsidRPr="00883315" w:rsidRDefault="001214B3" w:rsidP="001214B3">
      <w:pPr>
        <w:pStyle w:val="Odstavecseseznamem2"/>
        <w:numPr>
          <w:ilvl w:val="0"/>
          <w:numId w:val="4"/>
        </w:numPr>
        <w:tabs>
          <w:tab w:val="left" w:pos="180"/>
        </w:tabs>
        <w:spacing w:line="280" w:lineRule="atLeast"/>
        <w:ind w:left="720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ve   volebním   okrsku   </w:t>
      </w:r>
      <w:r w:rsidR="0005001A">
        <w:rPr>
          <w:rFonts w:ascii="Arial" w:hAnsi="Arial" w:cs="Arial"/>
          <w:sz w:val="20"/>
          <w:szCs w:val="20"/>
        </w:rPr>
        <w:t xml:space="preserve">      </w:t>
      </w:r>
      <w:r w:rsidRPr="00883315">
        <w:rPr>
          <w:rFonts w:ascii="Arial" w:hAnsi="Arial" w:cs="Arial"/>
          <w:sz w:val="20"/>
          <w:szCs w:val="20"/>
        </w:rPr>
        <w:t xml:space="preserve">č. </w:t>
      </w:r>
      <w:r w:rsidR="007F06BA">
        <w:rPr>
          <w:rFonts w:ascii="Arial" w:hAnsi="Arial" w:cs="Arial"/>
          <w:sz w:val="20"/>
          <w:szCs w:val="20"/>
        </w:rPr>
        <w:t>1</w:t>
      </w:r>
    </w:p>
    <w:p w14:paraId="51DFA73D" w14:textId="1A25F989" w:rsidR="001214B3" w:rsidRPr="00883315" w:rsidRDefault="001214B3" w:rsidP="001214B3">
      <w:pPr>
        <w:tabs>
          <w:tab w:val="left" w:pos="180"/>
        </w:tabs>
        <w:spacing w:line="280" w:lineRule="atLeast"/>
        <w:ind w:left="420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je   volební   místnost           </w:t>
      </w:r>
      <w:r w:rsidR="007F06BA">
        <w:rPr>
          <w:rFonts w:ascii="Arial" w:hAnsi="Arial" w:cs="Arial"/>
          <w:sz w:val="20"/>
          <w:szCs w:val="20"/>
        </w:rPr>
        <w:t>úřadovn</w:t>
      </w:r>
      <w:r w:rsidR="0005001A">
        <w:rPr>
          <w:rFonts w:ascii="Arial" w:hAnsi="Arial" w:cs="Arial"/>
          <w:sz w:val="20"/>
          <w:szCs w:val="20"/>
        </w:rPr>
        <w:t>a Obecního úřadu Vlačice</w:t>
      </w:r>
    </w:p>
    <w:p w14:paraId="0C1F9EF6" w14:textId="13E67E10" w:rsidR="001214B3" w:rsidRPr="00883315" w:rsidRDefault="001214B3" w:rsidP="001214B3">
      <w:pPr>
        <w:tabs>
          <w:tab w:val="left" w:pos="180"/>
        </w:tabs>
        <w:spacing w:line="280" w:lineRule="atLeast"/>
        <w:ind w:left="420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pro   voliče</w:t>
      </w:r>
      <w:r w:rsidR="00B1401E">
        <w:rPr>
          <w:rFonts w:ascii="Arial" w:hAnsi="Arial" w:cs="Arial"/>
          <w:sz w:val="20"/>
          <w:szCs w:val="20"/>
        </w:rPr>
        <w:t xml:space="preserve"> podle místa, kde jsou přihlášeni k trvalému pobytu</w:t>
      </w:r>
      <w:r w:rsidR="00746500">
        <w:rPr>
          <w:rFonts w:ascii="Arial" w:hAnsi="Arial" w:cs="Arial"/>
          <w:sz w:val="20"/>
          <w:szCs w:val="20"/>
        </w:rPr>
        <w:t xml:space="preserve">             </w:t>
      </w:r>
      <w:proofErr w:type="gramStart"/>
      <w:r w:rsidR="0005001A">
        <w:rPr>
          <w:rFonts w:ascii="Arial" w:hAnsi="Arial" w:cs="Arial"/>
          <w:sz w:val="20"/>
          <w:szCs w:val="20"/>
        </w:rPr>
        <w:t>Vlačice - Výčapy</w:t>
      </w:r>
      <w:proofErr w:type="gramEnd"/>
      <w:r w:rsidR="0005001A">
        <w:rPr>
          <w:rFonts w:ascii="Arial" w:hAnsi="Arial" w:cs="Arial"/>
          <w:sz w:val="20"/>
          <w:szCs w:val="20"/>
        </w:rPr>
        <w:t xml:space="preserve"> </w:t>
      </w:r>
    </w:p>
    <w:p w14:paraId="34220801" w14:textId="77777777" w:rsidR="001214B3" w:rsidRPr="00883315" w:rsidRDefault="001214B3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4F40648A" w14:textId="77777777" w:rsidR="001214B3" w:rsidRPr="00883315" w:rsidRDefault="001214B3" w:rsidP="001214B3">
      <w:pPr>
        <w:tabs>
          <w:tab w:val="left" w:pos="180"/>
        </w:tabs>
        <w:spacing w:line="280" w:lineRule="atLeast"/>
        <w:ind w:left="2124"/>
        <w:jc w:val="both"/>
        <w:rPr>
          <w:rFonts w:ascii="Arial" w:hAnsi="Arial" w:cs="Arial"/>
          <w:sz w:val="20"/>
          <w:szCs w:val="20"/>
        </w:rPr>
      </w:pPr>
    </w:p>
    <w:p w14:paraId="745DF48C" w14:textId="18B586F9" w:rsidR="001214B3" w:rsidRDefault="001214B3" w:rsidP="001214B3">
      <w:pPr>
        <w:numPr>
          <w:ilvl w:val="0"/>
          <w:numId w:val="5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883315">
        <w:rPr>
          <w:rFonts w:ascii="Arial" w:hAnsi="Arial" w:cs="Arial"/>
          <w:sz w:val="20"/>
          <w:szCs w:val="20"/>
        </w:rPr>
        <w:t>Voliči bude umožněno hlasování poté, kdy prokáže svou totožnost a státní občanství České republiky</w:t>
      </w:r>
      <w:r w:rsidR="002B2999">
        <w:rPr>
          <w:rFonts w:ascii="Arial" w:hAnsi="Arial" w:cs="Arial"/>
          <w:sz w:val="20"/>
          <w:szCs w:val="20"/>
        </w:rPr>
        <w:t>,</w:t>
      </w:r>
      <w:r w:rsidR="00D7724D">
        <w:rPr>
          <w:rFonts w:ascii="Arial" w:hAnsi="Arial" w:cs="Arial"/>
          <w:sz w:val="20"/>
          <w:szCs w:val="20"/>
        </w:rPr>
        <w:t xml:space="preserve"> popřípadě státní občanství státu, jehož občané jsou oprávněni volit na území České </w:t>
      </w:r>
      <w:proofErr w:type="gramStart"/>
      <w:r w:rsidR="00D7724D">
        <w:rPr>
          <w:rFonts w:ascii="Arial" w:hAnsi="Arial" w:cs="Arial"/>
          <w:sz w:val="20"/>
          <w:szCs w:val="20"/>
        </w:rPr>
        <w:t>Republiky</w:t>
      </w:r>
      <w:proofErr w:type="gramEnd"/>
      <w:r w:rsidR="00B67A71">
        <w:rPr>
          <w:rFonts w:ascii="Arial" w:hAnsi="Arial" w:cs="Arial"/>
          <w:sz w:val="20"/>
          <w:szCs w:val="20"/>
        </w:rPr>
        <w:t>.</w:t>
      </w:r>
      <w:r w:rsidRPr="00883315">
        <w:rPr>
          <w:rFonts w:ascii="Arial" w:hAnsi="Arial" w:cs="Arial"/>
          <w:sz w:val="20"/>
          <w:szCs w:val="20"/>
        </w:rPr>
        <w:t xml:space="preserve"> </w:t>
      </w:r>
    </w:p>
    <w:p w14:paraId="1A09BF74" w14:textId="77777777" w:rsidR="002B2999" w:rsidRDefault="002B2999" w:rsidP="002B2999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537B86B6" w14:textId="333C2AF5" w:rsidR="001214B3" w:rsidRDefault="001214B3" w:rsidP="001214B3">
      <w:pPr>
        <w:numPr>
          <w:ilvl w:val="0"/>
          <w:numId w:val="5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B67A71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oliči budou dodány </w:t>
      </w:r>
      <w:r w:rsidR="00B67A71">
        <w:rPr>
          <w:rFonts w:ascii="Arial" w:hAnsi="Arial" w:cs="Arial"/>
          <w:sz w:val="20"/>
          <w:szCs w:val="20"/>
        </w:rPr>
        <w:t xml:space="preserve">nejpozději </w:t>
      </w:r>
      <w:r>
        <w:rPr>
          <w:rFonts w:ascii="Arial" w:hAnsi="Arial" w:cs="Arial"/>
          <w:sz w:val="20"/>
          <w:szCs w:val="20"/>
        </w:rPr>
        <w:t xml:space="preserve">3 dny přede dnem </w:t>
      </w:r>
      <w:r w:rsidR="00B67A71">
        <w:rPr>
          <w:rFonts w:ascii="Arial" w:hAnsi="Arial" w:cs="Arial"/>
          <w:sz w:val="20"/>
          <w:szCs w:val="20"/>
        </w:rPr>
        <w:t xml:space="preserve">konání </w:t>
      </w:r>
      <w:r w:rsidRPr="004A1F94">
        <w:rPr>
          <w:rFonts w:ascii="Arial" w:hAnsi="Arial" w:cs="Arial"/>
          <w:sz w:val="20"/>
          <w:szCs w:val="20"/>
        </w:rPr>
        <w:t>voleb hlasovací</w:t>
      </w:r>
      <w:r>
        <w:rPr>
          <w:rFonts w:ascii="Arial" w:hAnsi="Arial" w:cs="Arial"/>
          <w:sz w:val="20"/>
          <w:szCs w:val="20"/>
        </w:rPr>
        <w:t xml:space="preserve"> lístky. V d</w:t>
      </w:r>
      <w:r w:rsidR="00987CF1"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z w:val="20"/>
          <w:szCs w:val="20"/>
        </w:rPr>
        <w:t xml:space="preserve"> voleb volič může obdržet hlasovací lístky i </w:t>
      </w:r>
      <w:r w:rsidRPr="004A1F94">
        <w:rPr>
          <w:rFonts w:ascii="Arial" w:hAnsi="Arial" w:cs="Arial"/>
          <w:sz w:val="20"/>
          <w:szCs w:val="20"/>
        </w:rPr>
        <w:t>ve</w:t>
      </w:r>
      <w:r>
        <w:rPr>
          <w:rFonts w:ascii="Arial" w:hAnsi="Arial" w:cs="Arial"/>
          <w:sz w:val="20"/>
          <w:szCs w:val="20"/>
        </w:rPr>
        <w:t xml:space="preserve"> </w:t>
      </w:r>
      <w:r w:rsidRPr="004A1F94">
        <w:rPr>
          <w:rFonts w:ascii="Arial" w:hAnsi="Arial" w:cs="Arial"/>
          <w:sz w:val="20"/>
          <w:szCs w:val="20"/>
        </w:rPr>
        <w:t>volební   místnosti.</w:t>
      </w:r>
    </w:p>
    <w:p w14:paraId="0AF5F49E" w14:textId="77777777" w:rsidR="00987CF1" w:rsidRDefault="00987CF1" w:rsidP="00987CF1">
      <w:pPr>
        <w:pStyle w:val="Odstavecseseznamem"/>
        <w:rPr>
          <w:rFonts w:ascii="Arial" w:hAnsi="Arial" w:cs="Arial"/>
          <w:sz w:val="20"/>
          <w:szCs w:val="20"/>
        </w:rPr>
      </w:pPr>
    </w:p>
    <w:p w14:paraId="4F806029" w14:textId="77777777" w:rsidR="00987CF1" w:rsidRPr="004A1F94" w:rsidRDefault="00987CF1" w:rsidP="00987CF1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44EBC4AA" w14:textId="2DD00FBC" w:rsidR="001214B3" w:rsidRPr="00883315" w:rsidRDefault="001214B3" w:rsidP="001214B3">
      <w:pPr>
        <w:numPr>
          <w:ilvl w:val="0"/>
          <w:numId w:val="5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Pr="00883315">
        <w:rPr>
          <w:rFonts w:ascii="Arial" w:hAnsi="Arial" w:cs="Arial"/>
          <w:sz w:val="20"/>
          <w:szCs w:val="20"/>
        </w:rPr>
        <w:t>V</w:t>
      </w:r>
      <w:r w:rsidR="0032768A">
        <w:rPr>
          <w:rFonts w:ascii="Arial" w:hAnsi="Arial" w:cs="Arial"/>
          <w:sz w:val="20"/>
          <w:szCs w:val="20"/>
        </w:rPr>
        <w:t>olič po příchodu do volební místnosti prokáže svou totožnost a státní občanství České republiky</w:t>
      </w:r>
      <w:r w:rsidR="00FA18DB">
        <w:rPr>
          <w:rFonts w:ascii="Arial" w:hAnsi="Arial" w:cs="Arial"/>
          <w:sz w:val="20"/>
          <w:szCs w:val="20"/>
        </w:rPr>
        <w:t>, popřípadě státní občanství státu, jehož občané jsou oprávněni volit na území</w:t>
      </w:r>
      <w:r w:rsidR="00F4080F">
        <w:rPr>
          <w:rFonts w:ascii="Arial" w:hAnsi="Arial" w:cs="Arial"/>
          <w:sz w:val="20"/>
          <w:szCs w:val="20"/>
        </w:rPr>
        <w:t xml:space="preserve"> České republiky. Totožnost a státní občanství </w:t>
      </w:r>
      <w:r w:rsidR="009E7D21">
        <w:rPr>
          <w:rFonts w:ascii="Arial" w:hAnsi="Arial" w:cs="Arial"/>
          <w:sz w:val="20"/>
          <w:szCs w:val="20"/>
        </w:rPr>
        <w:t>prokáže volič občanským průkazem/</w:t>
      </w:r>
      <w:proofErr w:type="spellStart"/>
      <w:r w:rsidR="009E7D21">
        <w:rPr>
          <w:rFonts w:ascii="Arial" w:hAnsi="Arial" w:cs="Arial"/>
          <w:sz w:val="20"/>
          <w:szCs w:val="20"/>
        </w:rPr>
        <w:t>eDokladem</w:t>
      </w:r>
      <w:proofErr w:type="spellEnd"/>
      <w:r w:rsidR="009E7D21">
        <w:rPr>
          <w:rFonts w:ascii="Arial" w:hAnsi="Arial" w:cs="Arial"/>
          <w:sz w:val="20"/>
          <w:szCs w:val="20"/>
        </w:rPr>
        <w:t xml:space="preserve"> nebo cestovním pasem </w:t>
      </w:r>
      <w:r w:rsidR="00CC6B8D">
        <w:rPr>
          <w:rFonts w:ascii="Arial" w:hAnsi="Arial" w:cs="Arial"/>
          <w:sz w:val="20"/>
          <w:szCs w:val="20"/>
        </w:rPr>
        <w:t>České republiky, jde-li o cizince, průkazem</w:t>
      </w:r>
      <w:r w:rsidR="002461D7">
        <w:rPr>
          <w:rFonts w:ascii="Arial" w:hAnsi="Arial" w:cs="Arial"/>
          <w:sz w:val="20"/>
          <w:szCs w:val="20"/>
        </w:rPr>
        <w:t xml:space="preserve"> o povolení k pobytu.</w:t>
      </w:r>
    </w:p>
    <w:p w14:paraId="23E491B7" w14:textId="21124FB4" w:rsidR="001214B3" w:rsidRPr="004E45B0" w:rsidRDefault="001214B3" w:rsidP="006108BB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2B6D8CC" w14:textId="77777777" w:rsidR="001214B3" w:rsidRPr="00883315" w:rsidRDefault="001214B3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0BA7D03F" w14:textId="18C24EAD" w:rsidR="001214B3" w:rsidRDefault="001214B3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>V</w:t>
      </w:r>
      <w:r w:rsidR="006108BB">
        <w:rPr>
          <w:rFonts w:ascii="Arial" w:hAnsi="Arial" w:cs="Arial"/>
          <w:sz w:val="20"/>
          <w:szCs w:val="20"/>
        </w:rPr>
        <w:t>e Vlačicích</w:t>
      </w:r>
      <w:r w:rsidRPr="00883315">
        <w:rPr>
          <w:rFonts w:ascii="Arial" w:hAnsi="Arial" w:cs="Arial"/>
          <w:sz w:val="20"/>
          <w:szCs w:val="20"/>
        </w:rPr>
        <w:t xml:space="preserve">   dne   </w:t>
      </w:r>
      <w:r w:rsidR="007F4E00">
        <w:rPr>
          <w:rFonts w:ascii="Arial" w:hAnsi="Arial" w:cs="Arial"/>
          <w:sz w:val="20"/>
          <w:szCs w:val="20"/>
        </w:rPr>
        <w:t>22</w:t>
      </w:r>
      <w:r w:rsidR="006108BB">
        <w:rPr>
          <w:rFonts w:ascii="Arial" w:hAnsi="Arial" w:cs="Arial"/>
          <w:sz w:val="20"/>
          <w:szCs w:val="20"/>
        </w:rPr>
        <w:t>.</w:t>
      </w:r>
      <w:r w:rsidR="008B7AB9">
        <w:rPr>
          <w:rFonts w:ascii="Arial" w:hAnsi="Arial" w:cs="Arial"/>
          <w:sz w:val="20"/>
          <w:szCs w:val="20"/>
        </w:rPr>
        <w:t>9.202</w:t>
      </w:r>
      <w:r w:rsidR="00B25B40">
        <w:rPr>
          <w:rFonts w:ascii="Arial" w:hAnsi="Arial" w:cs="Arial"/>
          <w:sz w:val="20"/>
          <w:szCs w:val="20"/>
        </w:rPr>
        <w:t>6</w:t>
      </w:r>
      <w:r w:rsidRPr="00883315">
        <w:rPr>
          <w:rFonts w:ascii="Arial" w:hAnsi="Arial" w:cs="Arial"/>
          <w:sz w:val="20"/>
          <w:szCs w:val="20"/>
        </w:rPr>
        <w:t xml:space="preserve">                                                               </w:t>
      </w:r>
    </w:p>
    <w:p w14:paraId="51A4D33F" w14:textId="77777777" w:rsidR="009251DE" w:rsidRDefault="009251DE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7B6DBBB5" w14:textId="77777777" w:rsidR="009251DE" w:rsidRDefault="009251DE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06643E3B" w14:textId="22337638" w:rsidR="00195ED4" w:rsidRDefault="009251DE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………………………………..</w:t>
      </w:r>
    </w:p>
    <w:p w14:paraId="0E4F9A40" w14:textId="4BBEF57C" w:rsidR="00E57869" w:rsidRPr="00883315" w:rsidRDefault="00CE2F41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</w:t>
      </w:r>
      <w:r w:rsidR="009251DE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Petr Mužátko </w:t>
      </w:r>
    </w:p>
    <w:p w14:paraId="3FECB4F6" w14:textId="748F64B6" w:rsidR="001214B3" w:rsidRPr="00883315" w:rsidRDefault="001214B3" w:rsidP="001214B3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 w:rsidR="008B7AB9">
        <w:rPr>
          <w:rFonts w:ascii="Arial" w:hAnsi="Arial" w:cs="Arial"/>
          <w:sz w:val="20"/>
          <w:szCs w:val="20"/>
        </w:rPr>
        <w:t xml:space="preserve">      </w:t>
      </w:r>
      <w:r w:rsidRPr="00883315">
        <w:rPr>
          <w:rFonts w:ascii="Arial" w:hAnsi="Arial" w:cs="Arial"/>
          <w:sz w:val="20"/>
          <w:szCs w:val="20"/>
        </w:rPr>
        <w:t xml:space="preserve">  starosta </w:t>
      </w:r>
      <w:r w:rsidR="00B25B40">
        <w:rPr>
          <w:rFonts w:ascii="Arial" w:hAnsi="Arial" w:cs="Arial"/>
          <w:sz w:val="20"/>
          <w:szCs w:val="20"/>
        </w:rPr>
        <w:t>obce Vlačice</w:t>
      </w:r>
    </w:p>
    <w:p w14:paraId="76E7246B" w14:textId="44B0CF6D" w:rsidR="001214B3" w:rsidRPr="00883315" w:rsidRDefault="0050679A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v.r.</w:t>
      </w:r>
    </w:p>
    <w:p w14:paraId="1C6D2205" w14:textId="77777777" w:rsidR="001214B3" w:rsidRPr="00883315" w:rsidRDefault="001214B3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21BEEB1E" w14:textId="77777777" w:rsidR="001214B3" w:rsidRDefault="001214B3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46EE277" w14:textId="77777777" w:rsidR="008B7AB9" w:rsidRDefault="008B7AB9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0244D7D8" w14:textId="77777777" w:rsidR="008B7AB9" w:rsidRDefault="008B7AB9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309E7D6A" w14:textId="77777777" w:rsidR="008B7AB9" w:rsidRDefault="008B7AB9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29318442" w14:textId="77777777" w:rsidR="008B7AB9" w:rsidRDefault="008B7AB9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30FD3CB3" w14:textId="77777777" w:rsidR="008B7AB9" w:rsidRDefault="008B7AB9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0A12076A" w14:textId="77777777" w:rsidR="008B7AB9" w:rsidRDefault="008B7AB9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2208409A" w14:textId="77777777" w:rsidR="008B7AB9" w:rsidRDefault="008B7AB9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58EFEE6B" w14:textId="77777777" w:rsidR="008B7AB9" w:rsidRDefault="008B7AB9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4A242EF1" w14:textId="77777777" w:rsidR="008B7AB9" w:rsidRDefault="008B7AB9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03CD9AB3" w14:textId="77777777" w:rsidR="008B7AB9" w:rsidRPr="00883315" w:rsidRDefault="008B7AB9" w:rsidP="001214B3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B7AB9" w:rsidRPr="00883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C8D"/>
    <w:multiLevelType w:val="hybridMultilevel"/>
    <w:tmpl w:val="30C0C4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3BA6"/>
    <w:multiLevelType w:val="hybridMultilevel"/>
    <w:tmpl w:val="1ED096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5103A"/>
    <w:multiLevelType w:val="multilevel"/>
    <w:tmpl w:val="254A0BBC"/>
    <w:styleLink w:val="Sty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8AC18F7"/>
    <w:multiLevelType w:val="hybridMultilevel"/>
    <w:tmpl w:val="84E856C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0C7BF4"/>
    <w:multiLevelType w:val="hybridMultilevel"/>
    <w:tmpl w:val="83885CE4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261179636">
    <w:abstractNumId w:val="2"/>
  </w:num>
  <w:num w:numId="2" w16cid:durableId="969551309">
    <w:abstractNumId w:val="1"/>
  </w:num>
  <w:num w:numId="3" w16cid:durableId="1471364920">
    <w:abstractNumId w:val="0"/>
  </w:num>
  <w:num w:numId="4" w16cid:durableId="1737699412">
    <w:abstractNumId w:val="3"/>
  </w:num>
  <w:num w:numId="5" w16cid:durableId="635333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F9"/>
    <w:rsid w:val="0005001A"/>
    <w:rsid w:val="000E47E5"/>
    <w:rsid w:val="001214B3"/>
    <w:rsid w:val="00141BBD"/>
    <w:rsid w:val="00195ED4"/>
    <w:rsid w:val="002461D7"/>
    <w:rsid w:val="002B2999"/>
    <w:rsid w:val="0032768A"/>
    <w:rsid w:val="00341C86"/>
    <w:rsid w:val="00475E44"/>
    <w:rsid w:val="004B3251"/>
    <w:rsid w:val="0050679A"/>
    <w:rsid w:val="005B4B17"/>
    <w:rsid w:val="005F2D9A"/>
    <w:rsid w:val="006108BB"/>
    <w:rsid w:val="006919FD"/>
    <w:rsid w:val="00746500"/>
    <w:rsid w:val="00762041"/>
    <w:rsid w:val="007F06BA"/>
    <w:rsid w:val="007F4E00"/>
    <w:rsid w:val="008B7AB9"/>
    <w:rsid w:val="00900A62"/>
    <w:rsid w:val="009251DE"/>
    <w:rsid w:val="00961703"/>
    <w:rsid w:val="00970D00"/>
    <w:rsid w:val="00987CF1"/>
    <w:rsid w:val="009E7D21"/>
    <w:rsid w:val="009F12F4"/>
    <w:rsid w:val="00A40812"/>
    <w:rsid w:val="00A40E69"/>
    <w:rsid w:val="00B1401E"/>
    <w:rsid w:val="00B25B40"/>
    <w:rsid w:val="00B30BF9"/>
    <w:rsid w:val="00B40018"/>
    <w:rsid w:val="00B67A71"/>
    <w:rsid w:val="00C17FC7"/>
    <w:rsid w:val="00CC6B8D"/>
    <w:rsid w:val="00CE2F41"/>
    <w:rsid w:val="00D71C77"/>
    <w:rsid w:val="00D7724D"/>
    <w:rsid w:val="00DD5374"/>
    <w:rsid w:val="00DF7A0C"/>
    <w:rsid w:val="00E07FC9"/>
    <w:rsid w:val="00E57869"/>
    <w:rsid w:val="00F4080F"/>
    <w:rsid w:val="00FA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ADF95"/>
  <w15:chartTrackingRefBased/>
  <w15:docId w15:val="{E40F3EF7-1899-4E44-AB67-3CE185D2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0B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30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30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30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30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0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0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0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0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0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2">
    <w:name w:val="Styl2"/>
    <w:uiPriority w:val="99"/>
    <w:rsid w:val="00DD5374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B30B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30B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30B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30B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0B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0B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0B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0B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0B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30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30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30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30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30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30B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30B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30BF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30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30BF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30BF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475E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475E44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Odstavecseseznamem1">
    <w:name w:val="Odstavec se seznamem1"/>
    <w:basedOn w:val="Normln"/>
    <w:rsid w:val="00D71C77"/>
    <w:pPr>
      <w:ind w:left="720"/>
    </w:pPr>
  </w:style>
  <w:style w:type="paragraph" w:styleId="Zkladntext2">
    <w:name w:val="Body Text 2"/>
    <w:basedOn w:val="Normln"/>
    <w:link w:val="Zkladntext2Char"/>
    <w:rsid w:val="00D71C77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rsid w:val="00D71C77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Zkladntext">
    <w:name w:val="Body Text"/>
    <w:basedOn w:val="Normln"/>
    <w:link w:val="ZkladntextChar"/>
    <w:rsid w:val="00DF7A0C"/>
    <w:pPr>
      <w:spacing w:after="120"/>
    </w:pPr>
    <w:rPr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DF7A0C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Odstavecseseznamem2">
    <w:name w:val="Odstavec se seznamem2"/>
    <w:basedOn w:val="Normln"/>
    <w:rsid w:val="001214B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289</Words>
  <Characters>1711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Jetlebová</dc:creator>
  <cp:keywords/>
  <dc:description/>
  <cp:lastModifiedBy>Jaroslava Hudečková</cp:lastModifiedBy>
  <cp:revision>33</cp:revision>
  <cp:lastPrinted>2026-09-22T06:33:00Z</cp:lastPrinted>
  <dcterms:created xsi:type="dcterms:W3CDTF">2025-07-28T07:54:00Z</dcterms:created>
  <dcterms:modified xsi:type="dcterms:W3CDTF">2026-09-22T06:34:00Z</dcterms:modified>
</cp:coreProperties>
</file>