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B06C" w14:textId="77777777" w:rsidR="00386BDC" w:rsidRDefault="00386BDC" w:rsidP="00386BDC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75A6E592" wp14:editId="1EC20668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907415" cy="971550"/>
            <wp:effectExtent l="0" t="0" r="6985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4" name="Obrázek 4" descr="Obsah obrázku klipart, květina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Obec </w:t>
      </w:r>
      <w:r w:rsidRPr="008301DA">
        <w:rPr>
          <w:b/>
          <w:sz w:val="28"/>
          <w:szCs w:val="28"/>
        </w:rPr>
        <w:t>Trnové Pole, Trnové Pole č.</w:t>
      </w:r>
      <w:r>
        <w:rPr>
          <w:b/>
          <w:sz w:val="28"/>
          <w:szCs w:val="28"/>
        </w:rPr>
        <w:t xml:space="preserve"> </w:t>
      </w:r>
      <w:r w:rsidRPr="008301DA">
        <w:rPr>
          <w:b/>
          <w:sz w:val="28"/>
          <w:szCs w:val="28"/>
        </w:rPr>
        <w:t xml:space="preserve">31, 671 78 Jiřice u Miroslavi                                  </w:t>
      </w:r>
    </w:p>
    <w:p w14:paraId="1D4D0F7B" w14:textId="77777777" w:rsidR="00386BDC" w:rsidRDefault="00386BDC" w:rsidP="00386BD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F6C9D">
        <w:rPr>
          <w:b/>
          <w:sz w:val="24"/>
          <w:szCs w:val="24"/>
        </w:rPr>
        <w:t>IČ:00637041 tel. 515</w:t>
      </w:r>
      <w:r>
        <w:rPr>
          <w:b/>
          <w:sz w:val="24"/>
          <w:szCs w:val="24"/>
        </w:rPr>
        <w:t> </w:t>
      </w:r>
      <w:r w:rsidRPr="006F6C9D">
        <w:rPr>
          <w:b/>
          <w:sz w:val="24"/>
          <w:szCs w:val="24"/>
        </w:rPr>
        <w:t>331</w:t>
      </w:r>
      <w:r>
        <w:rPr>
          <w:b/>
          <w:sz w:val="24"/>
          <w:szCs w:val="24"/>
        </w:rPr>
        <w:t xml:space="preserve"> </w:t>
      </w:r>
      <w:r w:rsidRPr="006F6C9D">
        <w:rPr>
          <w:b/>
          <w:sz w:val="24"/>
          <w:szCs w:val="24"/>
        </w:rPr>
        <w:t>167,</w:t>
      </w:r>
      <w:r>
        <w:rPr>
          <w:b/>
          <w:sz w:val="24"/>
          <w:szCs w:val="24"/>
        </w:rPr>
        <w:t xml:space="preserve"> mob. </w:t>
      </w:r>
      <w:r w:rsidRPr="006F6C9D">
        <w:rPr>
          <w:b/>
          <w:sz w:val="24"/>
          <w:szCs w:val="24"/>
        </w:rPr>
        <w:t>724</w:t>
      </w:r>
      <w:r>
        <w:rPr>
          <w:b/>
          <w:sz w:val="24"/>
          <w:szCs w:val="24"/>
        </w:rPr>
        <w:t> </w:t>
      </w:r>
      <w:r w:rsidRPr="006F6C9D">
        <w:rPr>
          <w:b/>
          <w:sz w:val="24"/>
          <w:szCs w:val="24"/>
        </w:rPr>
        <w:t>188</w:t>
      </w:r>
      <w:r>
        <w:rPr>
          <w:b/>
          <w:sz w:val="24"/>
          <w:szCs w:val="24"/>
        </w:rPr>
        <w:t xml:space="preserve"> </w:t>
      </w:r>
      <w:r w:rsidRPr="006F6C9D">
        <w:rPr>
          <w:b/>
          <w:sz w:val="24"/>
          <w:szCs w:val="24"/>
        </w:rPr>
        <w:t xml:space="preserve">200, </w:t>
      </w:r>
      <w:r w:rsidRPr="006F6C9D">
        <w:rPr>
          <w:sz w:val="24"/>
          <w:szCs w:val="24"/>
        </w:rPr>
        <w:t>trnovepole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@</w:t>
      </w:r>
      <w:r w:rsidRPr="006F6C9D">
        <w:rPr>
          <w:sz w:val="24"/>
          <w:szCs w:val="24"/>
        </w:rPr>
        <w:t>tiscali.cz</w:t>
      </w:r>
      <w:r>
        <w:rPr>
          <w:sz w:val="24"/>
          <w:szCs w:val="24"/>
        </w:rPr>
        <w:t>,</w:t>
      </w:r>
    </w:p>
    <w:p w14:paraId="305798E8" w14:textId="77777777" w:rsidR="00386BDC" w:rsidRDefault="00386BDC" w:rsidP="00386BDC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datová schránka: </w:t>
      </w:r>
      <w:r>
        <w:rPr>
          <w:b/>
          <w:sz w:val="24"/>
          <w:szCs w:val="24"/>
        </w:rPr>
        <w:t>e38rs7</w:t>
      </w:r>
    </w:p>
    <w:p w14:paraId="2B91D11A" w14:textId="77777777" w:rsidR="00386BDC" w:rsidRDefault="00386BDC" w:rsidP="00386B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                                                                                 </w:t>
      </w:r>
    </w:p>
    <w:p w14:paraId="361DD78A" w14:textId="77777777" w:rsidR="00103A29" w:rsidRDefault="00273357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</w:t>
      </w:r>
      <w:r>
        <w:rPr>
          <w:sz w:val="32"/>
          <w:szCs w:val="32"/>
        </w:rPr>
        <w:t xml:space="preserve">                   </w:t>
      </w:r>
    </w:p>
    <w:p w14:paraId="31E2A49F" w14:textId="18C7158E" w:rsidR="00273357" w:rsidRDefault="003E0037" w:rsidP="00AB62DD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OZNÁMENÍ O PRODEJI NEPOTŘEBNÉHO MOVITÉHO MAJETKU OBCE</w:t>
      </w:r>
    </w:p>
    <w:p w14:paraId="28264E09" w14:textId="7BA387FC" w:rsidR="00B5047D" w:rsidRDefault="00B5047D" w:rsidP="0027335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Na základě usnesení Zastupitelstva obce Trnové Pole č. 6/2 ze dne 24.6.2026 bylo schváleno vyřazení nepotřebného majetku obce a jeho prodej za </w:t>
      </w:r>
      <w:r w:rsidR="004051F6">
        <w:rPr>
          <w:sz w:val="28"/>
          <w:szCs w:val="28"/>
        </w:rPr>
        <w:t xml:space="preserve">minimální </w:t>
      </w:r>
      <w:r>
        <w:rPr>
          <w:sz w:val="28"/>
          <w:szCs w:val="28"/>
        </w:rPr>
        <w:t>stanovené ceny.</w:t>
      </w:r>
    </w:p>
    <w:p w14:paraId="0331FE27" w14:textId="77777777" w:rsidR="00987A2C" w:rsidRDefault="00987A2C" w:rsidP="00273357">
      <w:pPr>
        <w:spacing w:after="0"/>
        <w:rPr>
          <w:sz w:val="28"/>
          <w:szCs w:val="28"/>
        </w:rPr>
      </w:pPr>
    </w:p>
    <w:p w14:paraId="47BC1B36" w14:textId="2343C637" w:rsidR="004051F6" w:rsidRPr="004051F6" w:rsidRDefault="004051F6" w:rsidP="00273357">
      <w:pPr>
        <w:spacing w:after="0"/>
        <w:rPr>
          <w:b/>
          <w:bCs/>
          <w:sz w:val="28"/>
          <w:szCs w:val="28"/>
        </w:rPr>
      </w:pPr>
      <w:r w:rsidRPr="004051F6">
        <w:rPr>
          <w:b/>
          <w:bCs/>
          <w:sz w:val="28"/>
          <w:szCs w:val="28"/>
        </w:rPr>
        <w:t>Lhůta a podmínky prodeje</w:t>
      </w:r>
    </w:p>
    <w:p w14:paraId="6137F5AB" w14:textId="168261CE" w:rsidR="00987A2C" w:rsidRDefault="00987A2C" w:rsidP="00273357">
      <w:pPr>
        <w:spacing w:after="0"/>
        <w:rPr>
          <w:sz w:val="28"/>
          <w:szCs w:val="28"/>
        </w:rPr>
      </w:pPr>
      <w:r w:rsidRPr="00987A2C">
        <w:rPr>
          <w:sz w:val="28"/>
          <w:szCs w:val="28"/>
        </w:rPr>
        <w:t xml:space="preserve">Zájemci o koupi </w:t>
      </w:r>
      <w:r w:rsidR="00B5047D">
        <w:rPr>
          <w:sz w:val="28"/>
          <w:szCs w:val="28"/>
        </w:rPr>
        <w:t>nepotřebného majetku</w:t>
      </w:r>
      <w:r w:rsidRPr="00987A2C">
        <w:rPr>
          <w:sz w:val="28"/>
          <w:szCs w:val="28"/>
        </w:rPr>
        <w:t xml:space="preserve"> </w:t>
      </w:r>
      <w:r w:rsidR="00B5047D">
        <w:rPr>
          <w:sz w:val="28"/>
          <w:szCs w:val="28"/>
        </w:rPr>
        <w:t xml:space="preserve">mohou </w:t>
      </w:r>
      <w:r w:rsidRPr="00987A2C">
        <w:rPr>
          <w:sz w:val="28"/>
          <w:szCs w:val="28"/>
        </w:rPr>
        <w:t>po</w:t>
      </w:r>
      <w:r w:rsidR="00B5047D">
        <w:rPr>
          <w:sz w:val="28"/>
          <w:szCs w:val="28"/>
        </w:rPr>
        <w:t>dáv</w:t>
      </w:r>
      <w:r w:rsidRPr="00987A2C">
        <w:rPr>
          <w:sz w:val="28"/>
          <w:szCs w:val="28"/>
        </w:rPr>
        <w:t xml:space="preserve">at své </w:t>
      </w:r>
      <w:r w:rsidR="00B5047D">
        <w:rPr>
          <w:sz w:val="28"/>
          <w:szCs w:val="28"/>
        </w:rPr>
        <w:t xml:space="preserve">písemné </w:t>
      </w:r>
      <w:r w:rsidRPr="00987A2C">
        <w:rPr>
          <w:sz w:val="28"/>
          <w:szCs w:val="28"/>
        </w:rPr>
        <w:t xml:space="preserve">nabídky, které musejí být doručeny obecnímu úřadu do </w:t>
      </w:r>
      <w:r w:rsidR="00B5047D">
        <w:rPr>
          <w:sz w:val="28"/>
          <w:szCs w:val="28"/>
        </w:rPr>
        <w:t>31.7.2026</w:t>
      </w:r>
      <w:r w:rsidRPr="00987A2C">
        <w:rPr>
          <w:sz w:val="28"/>
          <w:szCs w:val="28"/>
        </w:rPr>
        <w:t xml:space="preserve"> do 1</w:t>
      </w:r>
      <w:r>
        <w:rPr>
          <w:sz w:val="28"/>
          <w:szCs w:val="28"/>
        </w:rPr>
        <w:t>2</w:t>
      </w:r>
      <w:r w:rsidRPr="00987A2C">
        <w:rPr>
          <w:sz w:val="28"/>
          <w:szCs w:val="28"/>
        </w:rPr>
        <w:t xml:space="preserve"> hodin. </w:t>
      </w:r>
      <w:r w:rsidR="004051F6" w:rsidRPr="004051F6">
        <w:rPr>
          <w:sz w:val="28"/>
          <w:szCs w:val="28"/>
        </w:rPr>
        <w:t>Zájemce může podat nabídku na jednu, několik nebo všechny nabízené položky.</w:t>
      </w:r>
    </w:p>
    <w:p w14:paraId="32E37178" w14:textId="5CD416BA" w:rsidR="004F7404" w:rsidRPr="00987A2C" w:rsidRDefault="00B5047D" w:rsidP="00273357">
      <w:pPr>
        <w:spacing w:after="0"/>
        <w:rPr>
          <w:sz w:val="28"/>
          <w:szCs w:val="28"/>
        </w:rPr>
      </w:pPr>
      <w:r>
        <w:rPr>
          <w:sz w:val="28"/>
          <w:szCs w:val="28"/>
        </w:rPr>
        <w:t>V případě, že bude více zájemců, bude určen termín</w:t>
      </w:r>
      <w:r w:rsidR="004051F6">
        <w:rPr>
          <w:sz w:val="28"/>
          <w:szCs w:val="28"/>
        </w:rPr>
        <w:t xml:space="preserve"> veřejné aukce.</w:t>
      </w:r>
    </w:p>
    <w:p w14:paraId="6EA21A92" w14:textId="77777777" w:rsidR="00B33138" w:rsidRDefault="00B33138">
      <w:pPr>
        <w:rPr>
          <w:sz w:val="28"/>
          <w:szCs w:val="28"/>
        </w:rPr>
      </w:pPr>
    </w:p>
    <w:p w14:paraId="5BE252B7" w14:textId="0823089E" w:rsidR="00F22834" w:rsidRDefault="004051F6">
      <w:pPr>
        <w:rPr>
          <w:sz w:val="28"/>
          <w:szCs w:val="28"/>
        </w:rPr>
      </w:pPr>
      <w:r w:rsidRPr="004051F6">
        <w:rPr>
          <w:b/>
          <w:bCs/>
          <w:sz w:val="28"/>
          <w:szCs w:val="28"/>
        </w:rPr>
        <w:t>Další podmínky prodeje</w:t>
      </w:r>
      <w:r w:rsidRPr="004051F6">
        <w:rPr>
          <w:sz w:val="28"/>
          <w:szCs w:val="28"/>
        </w:rPr>
        <w:br/>
        <w:t>Seznam prodávaného majetku a minimální nabídkové ceny tvoří přílohu tohoto oznámení.</w:t>
      </w:r>
      <w:r w:rsidRPr="004051F6">
        <w:rPr>
          <w:sz w:val="28"/>
          <w:szCs w:val="28"/>
        </w:rPr>
        <w:br/>
        <w:t>Veškerý majetek je prodáván ve stavu „jak stojí a leží“, bez záruky na technický stav a funkčnost.</w:t>
      </w:r>
      <w:r w:rsidRPr="004051F6">
        <w:rPr>
          <w:sz w:val="28"/>
          <w:szCs w:val="28"/>
        </w:rPr>
        <w:br/>
        <w:t xml:space="preserve">Prohlídku majetku je možné po předchozí telefonické domluvě uskutečnit na Obecním úřadě </w:t>
      </w:r>
      <w:r>
        <w:rPr>
          <w:sz w:val="28"/>
          <w:szCs w:val="28"/>
        </w:rPr>
        <w:t>Trnové Pole</w:t>
      </w:r>
      <w:r w:rsidRPr="004051F6">
        <w:rPr>
          <w:sz w:val="28"/>
          <w:szCs w:val="28"/>
        </w:rPr>
        <w:t>.</w:t>
      </w:r>
      <w:r w:rsidRPr="004051F6">
        <w:rPr>
          <w:sz w:val="28"/>
          <w:szCs w:val="28"/>
        </w:rPr>
        <w:br/>
        <w:t xml:space="preserve">Doručené nabídky vyhodnotí </w:t>
      </w:r>
      <w:r>
        <w:rPr>
          <w:sz w:val="28"/>
          <w:szCs w:val="28"/>
        </w:rPr>
        <w:t>zastupitelstvo obce</w:t>
      </w:r>
      <w:r w:rsidRPr="004051F6">
        <w:rPr>
          <w:sz w:val="28"/>
          <w:szCs w:val="28"/>
        </w:rPr>
        <w:t>. O výsledku budou účastníci bez zbytečného odkladu vyrozuměni.</w:t>
      </w:r>
      <w:r w:rsidRPr="004051F6">
        <w:rPr>
          <w:sz w:val="28"/>
          <w:szCs w:val="28"/>
        </w:rPr>
        <w:br/>
        <w:t>Kupní cena musí být uhrazena před převzetím majetku. Nepřevezme-li vybraný zájemce majetek nebo neuhradí kupní cenu ve stanovené lhůtě, může obec nabídnout příslušnou položku dalšímu zájemci v pořadí nebo prodej této položky zrušit.</w:t>
      </w:r>
      <w:r w:rsidRPr="004051F6">
        <w:rPr>
          <w:sz w:val="28"/>
          <w:szCs w:val="28"/>
        </w:rPr>
        <w:br/>
        <w:t>Vybraný zájemce je povinen převzít zakoupený majetek na vlastní náklady ve lhůtě stanovené obcí.</w:t>
      </w:r>
      <w:r w:rsidRPr="004051F6">
        <w:rPr>
          <w:sz w:val="28"/>
          <w:szCs w:val="28"/>
        </w:rPr>
        <w:br/>
      </w:r>
      <w:r w:rsidRPr="004051F6">
        <w:rPr>
          <w:sz w:val="28"/>
          <w:szCs w:val="28"/>
        </w:rPr>
        <w:lastRenderedPageBreak/>
        <w:t xml:space="preserve">Obec </w:t>
      </w:r>
      <w:r>
        <w:rPr>
          <w:sz w:val="28"/>
          <w:szCs w:val="28"/>
        </w:rPr>
        <w:t xml:space="preserve">Trnové Pole </w:t>
      </w:r>
      <w:r w:rsidRPr="004051F6">
        <w:rPr>
          <w:sz w:val="28"/>
          <w:szCs w:val="28"/>
        </w:rPr>
        <w:t>si vyhrazuje právo nevybrat žádnou z předložených nabídek, neprodat kteroukoliv z nabízených položek nebo celý prodej kdykoliv bez udání důvodu zrušit.</w:t>
      </w:r>
    </w:p>
    <w:p w14:paraId="3AC3692E" w14:textId="77777777" w:rsidR="00F22834" w:rsidRDefault="00F22834">
      <w:pPr>
        <w:rPr>
          <w:sz w:val="28"/>
          <w:szCs w:val="28"/>
        </w:rPr>
      </w:pPr>
    </w:p>
    <w:p w14:paraId="306AE6EB" w14:textId="44BB0F7C" w:rsidR="004E3271" w:rsidRPr="004E3271" w:rsidRDefault="004E3271">
      <w:pPr>
        <w:rPr>
          <w:b/>
          <w:bCs/>
          <w:sz w:val="28"/>
          <w:szCs w:val="28"/>
        </w:rPr>
      </w:pPr>
      <w:r w:rsidRPr="004E3271">
        <w:rPr>
          <w:b/>
          <w:bCs/>
          <w:sz w:val="28"/>
          <w:szCs w:val="28"/>
        </w:rPr>
        <w:t>Seznam prodávaného majetu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4770"/>
        <w:gridCol w:w="3021"/>
      </w:tblGrid>
      <w:tr w:rsidR="004E3271" w14:paraId="666A228F" w14:textId="77777777" w:rsidTr="004E3271">
        <w:tc>
          <w:tcPr>
            <w:tcW w:w="1271" w:type="dxa"/>
          </w:tcPr>
          <w:p w14:paraId="478DD2B7" w14:textId="01C6EF36" w:rsidR="004E3271" w:rsidRPr="004E3271" w:rsidRDefault="004E3271">
            <w:pPr>
              <w:rPr>
                <w:b/>
                <w:bCs/>
                <w:sz w:val="28"/>
                <w:szCs w:val="28"/>
              </w:rPr>
            </w:pPr>
            <w:r w:rsidRPr="004E3271">
              <w:rPr>
                <w:b/>
                <w:bCs/>
                <w:sz w:val="28"/>
                <w:szCs w:val="28"/>
              </w:rPr>
              <w:t>Položka</w:t>
            </w:r>
          </w:p>
        </w:tc>
        <w:tc>
          <w:tcPr>
            <w:tcW w:w="4770" w:type="dxa"/>
          </w:tcPr>
          <w:p w14:paraId="26D99D22" w14:textId="6F989E09" w:rsidR="004E3271" w:rsidRPr="004E3271" w:rsidRDefault="004E3271">
            <w:pPr>
              <w:rPr>
                <w:b/>
                <w:bCs/>
                <w:sz w:val="28"/>
                <w:szCs w:val="28"/>
              </w:rPr>
            </w:pPr>
            <w:r w:rsidRPr="004E3271">
              <w:rPr>
                <w:b/>
                <w:bCs/>
                <w:sz w:val="28"/>
                <w:szCs w:val="28"/>
              </w:rPr>
              <w:t>Popis</w:t>
            </w:r>
          </w:p>
        </w:tc>
        <w:tc>
          <w:tcPr>
            <w:tcW w:w="3021" w:type="dxa"/>
          </w:tcPr>
          <w:p w14:paraId="056DF55A" w14:textId="6EBF7678" w:rsidR="004E3271" w:rsidRPr="004E3271" w:rsidRDefault="004E3271">
            <w:pPr>
              <w:rPr>
                <w:b/>
                <w:bCs/>
                <w:sz w:val="28"/>
                <w:szCs w:val="28"/>
              </w:rPr>
            </w:pPr>
            <w:r w:rsidRPr="004E3271">
              <w:rPr>
                <w:b/>
                <w:bCs/>
                <w:sz w:val="28"/>
                <w:szCs w:val="28"/>
              </w:rPr>
              <w:t>Minimální cena</w:t>
            </w:r>
          </w:p>
        </w:tc>
      </w:tr>
      <w:tr w:rsidR="004E3271" w14:paraId="45CB1AAA" w14:textId="77777777" w:rsidTr="004E3271">
        <w:tc>
          <w:tcPr>
            <w:tcW w:w="1271" w:type="dxa"/>
          </w:tcPr>
          <w:p w14:paraId="10BCAFE1" w14:textId="1BB7F47F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0" w:type="dxa"/>
          </w:tcPr>
          <w:p w14:paraId="31B3FBBE" w14:textId="4B3C8FF9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Traktůrek</w:t>
            </w:r>
          </w:p>
        </w:tc>
        <w:tc>
          <w:tcPr>
            <w:tcW w:w="3021" w:type="dxa"/>
          </w:tcPr>
          <w:p w14:paraId="60CD79EB" w14:textId="200E4C80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4.000 Kč</w:t>
            </w:r>
          </w:p>
        </w:tc>
      </w:tr>
      <w:tr w:rsidR="004E3271" w14:paraId="4DD9C685" w14:textId="77777777" w:rsidTr="004E3271">
        <w:tc>
          <w:tcPr>
            <w:tcW w:w="1271" w:type="dxa"/>
          </w:tcPr>
          <w:p w14:paraId="1BCAD3FC" w14:textId="7B2B7616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14:paraId="4F33376C" w14:textId="5EF3294A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Radlice k traktůrku</w:t>
            </w:r>
          </w:p>
        </w:tc>
        <w:tc>
          <w:tcPr>
            <w:tcW w:w="3021" w:type="dxa"/>
          </w:tcPr>
          <w:p w14:paraId="7AE21202" w14:textId="4F80950C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Kč</w:t>
            </w:r>
          </w:p>
        </w:tc>
      </w:tr>
      <w:tr w:rsidR="004E3271" w14:paraId="4DCE4B44" w14:textId="77777777" w:rsidTr="004E3271">
        <w:tc>
          <w:tcPr>
            <w:tcW w:w="1271" w:type="dxa"/>
          </w:tcPr>
          <w:p w14:paraId="36A1B675" w14:textId="4D5E34E9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70" w:type="dxa"/>
          </w:tcPr>
          <w:p w14:paraId="74E16DAF" w14:textId="177A1BBC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Stříkačka</w:t>
            </w:r>
          </w:p>
        </w:tc>
        <w:tc>
          <w:tcPr>
            <w:tcW w:w="3021" w:type="dxa"/>
          </w:tcPr>
          <w:p w14:paraId="0739C1D9" w14:textId="607C47D6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3.000 Kč</w:t>
            </w:r>
          </w:p>
        </w:tc>
      </w:tr>
      <w:tr w:rsidR="004E3271" w14:paraId="6B4CE19E" w14:textId="77777777" w:rsidTr="004E3271">
        <w:tc>
          <w:tcPr>
            <w:tcW w:w="1271" w:type="dxa"/>
          </w:tcPr>
          <w:p w14:paraId="7E2A5AB2" w14:textId="32209F7E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70" w:type="dxa"/>
          </w:tcPr>
          <w:p w14:paraId="39E66D8E" w14:textId="21ABC8B2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Kamna na pevná paliva</w:t>
            </w:r>
          </w:p>
        </w:tc>
        <w:tc>
          <w:tcPr>
            <w:tcW w:w="3021" w:type="dxa"/>
          </w:tcPr>
          <w:p w14:paraId="5805A30C" w14:textId="337A6989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2.000 Kč</w:t>
            </w:r>
          </w:p>
        </w:tc>
      </w:tr>
      <w:tr w:rsidR="004E3271" w14:paraId="244F56DE" w14:textId="77777777" w:rsidTr="004E3271">
        <w:tc>
          <w:tcPr>
            <w:tcW w:w="1271" w:type="dxa"/>
          </w:tcPr>
          <w:p w14:paraId="7F785791" w14:textId="28937E3D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70" w:type="dxa"/>
          </w:tcPr>
          <w:p w14:paraId="46C4488A" w14:textId="33B19A50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Plynová kamna</w:t>
            </w:r>
          </w:p>
        </w:tc>
        <w:tc>
          <w:tcPr>
            <w:tcW w:w="3021" w:type="dxa"/>
          </w:tcPr>
          <w:p w14:paraId="731FC181" w14:textId="4E16EC83" w:rsidR="004E3271" w:rsidRDefault="004E3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Kč</w:t>
            </w:r>
          </w:p>
        </w:tc>
      </w:tr>
    </w:tbl>
    <w:p w14:paraId="1758435F" w14:textId="77777777" w:rsidR="00EC7164" w:rsidRDefault="00EC7164">
      <w:pPr>
        <w:rPr>
          <w:sz w:val="28"/>
          <w:szCs w:val="28"/>
        </w:rPr>
      </w:pPr>
    </w:p>
    <w:p w14:paraId="3BA0F030" w14:textId="08DFE341" w:rsidR="004E3271" w:rsidRDefault="004E3271" w:rsidP="004E327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Vyvěšeno na ÚD a EÚD dne: </w:t>
      </w:r>
      <w:r w:rsidR="00573AD3">
        <w:rPr>
          <w:sz w:val="28"/>
          <w:szCs w:val="28"/>
        </w:rPr>
        <w:t>2</w:t>
      </w:r>
      <w:r>
        <w:rPr>
          <w:sz w:val="28"/>
          <w:szCs w:val="28"/>
        </w:rPr>
        <w:t xml:space="preserve">.7.2026 </w:t>
      </w:r>
      <w:r>
        <w:rPr>
          <w:b/>
          <w:sz w:val="28"/>
          <w:szCs w:val="28"/>
        </w:rPr>
        <w:t xml:space="preserve">    </w:t>
      </w:r>
    </w:p>
    <w:p w14:paraId="282B2433" w14:textId="77777777" w:rsidR="004E3271" w:rsidRDefault="004E3271" w:rsidP="004E3271">
      <w:pPr>
        <w:spacing w:after="0"/>
        <w:rPr>
          <w:b/>
          <w:sz w:val="28"/>
          <w:szCs w:val="28"/>
        </w:rPr>
      </w:pPr>
    </w:p>
    <w:p w14:paraId="1A188C4D" w14:textId="77777777" w:rsidR="004E3271" w:rsidRPr="00A67395" w:rsidRDefault="004E3271" w:rsidP="004E3271">
      <w:pPr>
        <w:rPr>
          <w:sz w:val="28"/>
          <w:szCs w:val="28"/>
        </w:rPr>
      </w:pPr>
      <w:r w:rsidRPr="00A67395">
        <w:rPr>
          <w:sz w:val="28"/>
          <w:szCs w:val="28"/>
        </w:rPr>
        <w:t>Sňato dne:</w:t>
      </w:r>
      <w:r>
        <w:rPr>
          <w:sz w:val="28"/>
          <w:szCs w:val="28"/>
        </w:rPr>
        <w:t xml:space="preserve"> 31.7.2026</w:t>
      </w:r>
    </w:p>
    <w:p w14:paraId="3ACB1C4C" w14:textId="77777777" w:rsidR="004E3271" w:rsidRDefault="004E3271" w:rsidP="004E3271">
      <w:pPr>
        <w:spacing w:after="0"/>
        <w:jc w:val="center"/>
        <w:rPr>
          <w:sz w:val="28"/>
          <w:szCs w:val="28"/>
        </w:rPr>
      </w:pPr>
    </w:p>
    <w:p w14:paraId="1D095D8A" w14:textId="77777777" w:rsidR="004E3271" w:rsidRDefault="004E3271" w:rsidP="004E3271">
      <w:pPr>
        <w:spacing w:after="0" w:line="240" w:lineRule="auto"/>
        <w:ind w:left="4956"/>
      </w:pPr>
    </w:p>
    <w:p w14:paraId="0B562704" w14:textId="77777777" w:rsidR="004E3271" w:rsidRDefault="004E3271" w:rsidP="004E3271">
      <w:pPr>
        <w:spacing w:after="0" w:line="240" w:lineRule="auto"/>
        <w:ind w:left="4956"/>
      </w:pPr>
      <w:r>
        <w:t>Bc. Zuzana Kovačičová, DiS.</w:t>
      </w:r>
    </w:p>
    <w:p w14:paraId="03237A8E" w14:textId="77777777" w:rsidR="004E3271" w:rsidRDefault="004E3271" w:rsidP="004E3271">
      <w:pPr>
        <w:spacing w:after="0" w:line="240" w:lineRule="auto"/>
        <w:ind w:left="4956"/>
      </w:pPr>
      <w:r>
        <w:t xml:space="preserve">          starostka obce</w:t>
      </w:r>
    </w:p>
    <w:p w14:paraId="2EA2EE69" w14:textId="77777777" w:rsidR="004E3271" w:rsidRPr="00273357" w:rsidRDefault="004E3271">
      <w:pPr>
        <w:rPr>
          <w:sz w:val="28"/>
          <w:szCs w:val="28"/>
        </w:rPr>
      </w:pPr>
    </w:p>
    <w:sectPr w:rsidR="004E3271" w:rsidRPr="0027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57"/>
    <w:rsid w:val="00063114"/>
    <w:rsid w:val="000B335A"/>
    <w:rsid w:val="000F66BF"/>
    <w:rsid w:val="00103A29"/>
    <w:rsid w:val="0012622B"/>
    <w:rsid w:val="002446BB"/>
    <w:rsid w:val="00273357"/>
    <w:rsid w:val="002E19C5"/>
    <w:rsid w:val="00386BDC"/>
    <w:rsid w:val="003E0037"/>
    <w:rsid w:val="004051F6"/>
    <w:rsid w:val="00451014"/>
    <w:rsid w:val="004E3271"/>
    <w:rsid w:val="004F7404"/>
    <w:rsid w:val="00500ED6"/>
    <w:rsid w:val="00556A8A"/>
    <w:rsid w:val="00573AD3"/>
    <w:rsid w:val="005A70A1"/>
    <w:rsid w:val="00647DF1"/>
    <w:rsid w:val="00776867"/>
    <w:rsid w:val="007A0836"/>
    <w:rsid w:val="00803D58"/>
    <w:rsid w:val="008E7B33"/>
    <w:rsid w:val="00911F32"/>
    <w:rsid w:val="00987A2C"/>
    <w:rsid w:val="00990A17"/>
    <w:rsid w:val="009E5A62"/>
    <w:rsid w:val="00AB62DD"/>
    <w:rsid w:val="00B33138"/>
    <w:rsid w:val="00B5047D"/>
    <w:rsid w:val="00C63709"/>
    <w:rsid w:val="00CB659A"/>
    <w:rsid w:val="00D2248E"/>
    <w:rsid w:val="00D27871"/>
    <w:rsid w:val="00D70B71"/>
    <w:rsid w:val="00E43243"/>
    <w:rsid w:val="00EA5808"/>
    <w:rsid w:val="00EC7164"/>
    <w:rsid w:val="00F22834"/>
    <w:rsid w:val="00F4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8937"/>
  <w15:docId w15:val="{2D5150FB-BC08-4358-A2D8-6D87D4A8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3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Kovačičová</cp:lastModifiedBy>
  <cp:revision>7</cp:revision>
  <dcterms:created xsi:type="dcterms:W3CDTF">2026-07-01T14:29:00Z</dcterms:created>
  <dcterms:modified xsi:type="dcterms:W3CDTF">2026-07-02T17:08:00Z</dcterms:modified>
</cp:coreProperties>
</file>