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D673" w14:textId="36FFC587" w:rsidR="008865E7" w:rsidRPr="00BF0F81" w:rsidRDefault="00BF0F81">
      <w:pPr>
        <w:rPr>
          <w:b/>
          <w:bCs/>
          <w:sz w:val="40"/>
          <w:szCs w:val="40"/>
        </w:rPr>
      </w:pPr>
      <w:r w:rsidRPr="00BF0F81">
        <w:rPr>
          <w:b/>
          <w:bCs/>
          <w:sz w:val="40"/>
          <w:szCs w:val="40"/>
        </w:rPr>
        <w:t>Obec Okřínek</w:t>
      </w:r>
    </w:p>
    <w:p w14:paraId="5C202FC6" w14:textId="5481F0A6" w:rsidR="00BF0F81" w:rsidRDefault="00BF0F81">
      <w:pPr>
        <w:pBdr>
          <w:bottom w:val="single" w:sz="6" w:space="1" w:color="auto"/>
        </w:pBdr>
      </w:pPr>
      <w:r w:rsidRPr="00BF0F81">
        <w:t>Okřínek 63, 290 01 Poděbrady</w:t>
      </w:r>
      <w:r w:rsidRPr="00BF0F81">
        <w:tab/>
      </w:r>
      <w:r w:rsidRPr="00BF0F81">
        <w:tab/>
        <w:t>IČ: 00239526</w:t>
      </w:r>
      <w:r w:rsidRPr="00BF0F81">
        <w:tab/>
      </w:r>
      <w:r>
        <w:tab/>
      </w:r>
      <w:r w:rsidRPr="00BF0F81">
        <w:t xml:space="preserve">e-mail: </w:t>
      </w:r>
      <w:hyperlink r:id="rId4" w:history="1">
        <w:r w:rsidRPr="007A6CAB">
          <w:rPr>
            <w:rStyle w:val="Hypertextovodkaz"/>
          </w:rPr>
          <w:t>obec@okrinek.eu</w:t>
        </w:r>
      </w:hyperlink>
    </w:p>
    <w:p w14:paraId="15461590" w14:textId="77777777" w:rsidR="00BF0F81" w:rsidRDefault="00BF0F81" w:rsidP="00BF0F81">
      <w:pPr>
        <w:jc w:val="center"/>
      </w:pPr>
    </w:p>
    <w:p w14:paraId="2DA151AA" w14:textId="557362E1" w:rsidR="00BF0F81" w:rsidRPr="00BF0F81" w:rsidRDefault="00BF0F81" w:rsidP="00BF0F81">
      <w:pPr>
        <w:jc w:val="center"/>
        <w:rPr>
          <w:b/>
          <w:bCs/>
          <w:sz w:val="40"/>
          <w:szCs w:val="40"/>
        </w:rPr>
      </w:pPr>
      <w:r w:rsidRPr="00BF0F81">
        <w:rPr>
          <w:b/>
          <w:bCs/>
          <w:sz w:val="40"/>
          <w:szCs w:val="40"/>
        </w:rPr>
        <w:t>U S N E S E N Í</w:t>
      </w:r>
    </w:p>
    <w:p w14:paraId="49E75A0A" w14:textId="2A7853DC" w:rsidR="00BF0F81" w:rsidRPr="00CC217A" w:rsidRDefault="00BF0F81" w:rsidP="00BF0F81">
      <w:pPr>
        <w:jc w:val="center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z jednání zastupitelstva obce Okřínek, konané dne 22.června 2026</w:t>
      </w:r>
    </w:p>
    <w:p w14:paraId="4321765D" w14:textId="5E70723B" w:rsidR="00BF0F81" w:rsidRDefault="00BF0F81" w:rsidP="00BF0F81">
      <w:pPr>
        <w:jc w:val="center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č. 4-6/2026</w:t>
      </w:r>
    </w:p>
    <w:p w14:paraId="5D7DAAEE" w14:textId="77777777" w:rsidR="00CC217A" w:rsidRDefault="00CC217A" w:rsidP="00BF0F81">
      <w:pPr>
        <w:jc w:val="center"/>
        <w:rPr>
          <w:sz w:val="28"/>
          <w:szCs w:val="28"/>
        </w:rPr>
      </w:pPr>
    </w:p>
    <w:p w14:paraId="7BE4D882" w14:textId="67C6CAF4" w:rsidR="00BF0F81" w:rsidRPr="00CC217A" w:rsidRDefault="00BF0F81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 xml:space="preserve">1/ ZO určuje ověřovateli p. Martina Rukavičku a p. Miroslava </w:t>
      </w:r>
      <w:proofErr w:type="spellStart"/>
      <w:r w:rsidRPr="00CC217A">
        <w:rPr>
          <w:b/>
          <w:bCs/>
          <w:sz w:val="28"/>
          <w:szCs w:val="28"/>
        </w:rPr>
        <w:t>Patáčika</w:t>
      </w:r>
      <w:proofErr w:type="spellEnd"/>
      <w:r w:rsidRPr="00CC217A">
        <w:rPr>
          <w:b/>
          <w:bCs/>
          <w:sz w:val="28"/>
          <w:szCs w:val="28"/>
        </w:rPr>
        <w:t>, zapisovatelem pí. Alenu Ešnerovou</w:t>
      </w:r>
    </w:p>
    <w:p w14:paraId="46EB5202" w14:textId="274C75E9" w:rsidR="00BF0F81" w:rsidRPr="00CC217A" w:rsidRDefault="00BF0F81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2/ ZO schvaluje rozšířený program dnešního jednání</w:t>
      </w:r>
    </w:p>
    <w:p w14:paraId="5F52B1B1" w14:textId="7C06ADF4" w:rsidR="00BF0F81" w:rsidRPr="00CC217A" w:rsidRDefault="00BF0F81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3/ ZO schvaluje Zprávu z kontroly hospodaření obce za rok 2025</w:t>
      </w:r>
    </w:p>
    <w:p w14:paraId="2568B7DE" w14:textId="53F6C69A" w:rsidR="00BF0F81" w:rsidRPr="00CC217A" w:rsidRDefault="00BF0F81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4/ ZO schvaluje Závěrečný účet obce za rok 2025 „bez výhrad“</w:t>
      </w:r>
    </w:p>
    <w:p w14:paraId="37316A6F" w14:textId="389145BB" w:rsidR="00CC217A" w:rsidRPr="00CC217A" w:rsidRDefault="00CC217A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5/ ZO schvaluje Účetní závěrku r. 2025 obce Okřínek</w:t>
      </w:r>
    </w:p>
    <w:p w14:paraId="1CBAFCA6" w14:textId="3DF4C209" w:rsidR="00CC217A" w:rsidRPr="00CC217A" w:rsidRDefault="00CC217A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6/ ZO bere na vědomí RO č. 2/2026</w:t>
      </w:r>
    </w:p>
    <w:p w14:paraId="277FEFB7" w14:textId="20714583" w:rsidR="00BF0F81" w:rsidRPr="00CC217A" w:rsidRDefault="00CC217A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7</w:t>
      </w:r>
      <w:r w:rsidR="00BF0F81" w:rsidRPr="00CC217A">
        <w:rPr>
          <w:b/>
          <w:bCs/>
          <w:sz w:val="28"/>
          <w:szCs w:val="28"/>
        </w:rPr>
        <w:t>/ ZO schvaluje Příkazní smlouvu na dopravní obslužnost 2026</w:t>
      </w:r>
    </w:p>
    <w:p w14:paraId="7E86CB5E" w14:textId="57605F6E" w:rsidR="00BF0F81" w:rsidRPr="00CC217A" w:rsidRDefault="00CC217A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8</w:t>
      </w:r>
      <w:r w:rsidR="00BF0F81" w:rsidRPr="00CC217A">
        <w:rPr>
          <w:b/>
          <w:bCs/>
          <w:sz w:val="28"/>
          <w:szCs w:val="28"/>
        </w:rPr>
        <w:t>/ ZO schvaluje Smlouvu DIMATEX</w:t>
      </w:r>
    </w:p>
    <w:p w14:paraId="75219565" w14:textId="5739AD16" w:rsidR="00CC217A" w:rsidRPr="00CC217A" w:rsidRDefault="00CC217A" w:rsidP="00CC217A">
      <w:pPr>
        <w:jc w:val="both"/>
        <w:rPr>
          <w:b/>
          <w:bCs/>
          <w:sz w:val="28"/>
          <w:szCs w:val="28"/>
        </w:rPr>
      </w:pPr>
      <w:r w:rsidRPr="00CC217A">
        <w:rPr>
          <w:b/>
          <w:bCs/>
          <w:sz w:val="28"/>
          <w:szCs w:val="28"/>
        </w:rPr>
        <w:t>9/ ZO schvaluje přijetí finančního daru od ELEKTRO Okřínek s.r.o.</w:t>
      </w:r>
    </w:p>
    <w:p w14:paraId="1CB3E51E" w14:textId="77777777" w:rsidR="00BF0F81" w:rsidRPr="00CC217A" w:rsidRDefault="00BF0F81" w:rsidP="00CC217A">
      <w:pPr>
        <w:jc w:val="both"/>
        <w:rPr>
          <w:b/>
          <w:bCs/>
          <w:sz w:val="28"/>
          <w:szCs w:val="28"/>
        </w:rPr>
      </w:pPr>
    </w:p>
    <w:p w14:paraId="340D34EA" w14:textId="77777777" w:rsidR="00BF0F81" w:rsidRDefault="00BF0F81" w:rsidP="00BF0F81">
      <w:pPr>
        <w:rPr>
          <w:sz w:val="28"/>
          <w:szCs w:val="28"/>
        </w:rPr>
      </w:pPr>
    </w:p>
    <w:p w14:paraId="0329FFF7" w14:textId="7A21D567" w:rsidR="00BF0F81" w:rsidRDefault="00BF0F81" w:rsidP="00BF0F81">
      <w:pPr>
        <w:rPr>
          <w:sz w:val="28"/>
          <w:szCs w:val="28"/>
        </w:rPr>
      </w:pPr>
      <w:r>
        <w:rPr>
          <w:sz w:val="28"/>
          <w:szCs w:val="28"/>
        </w:rPr>
        <w:t xml:space="preserve">Ověřovatelé </w:t>
      </w:r>
      <w:proofErr w:type="gramStart"/>
      <w:r>
        <w:rPr>
          <w:sz w:val="28"/>
          <w:szCs w:val="28"/>
        </w:rPr>
        <w:t xml:space="preserve">zápisu:   </w:t>
      </w:r>
      <w:proofErr w:type="gramEnd"/>
      <w:r>
        <w:rPr>
          <w:sz w:val="28"/>
          <w:szCs w:val="28"/>
        </w:rPr>
        <w:t xml:space="preserve">        </w:t>
      </w:r>
      <w:r w:rsidR="00CC217A">
        <w:rPr>
          <w:sz w:val="28"/>
          <w:szCs w:val="28"/>
        </w:rPr>
        <w:t xml:space="preserve">Michal Karel Kuchta </w:t>
      </w:r>
      <w:r>
        <w:rPr>
          <w:sz w:val="28"/>
          <w:szCs w:val="28"/>
        </w:rPr>
        <w:t xml:space="preserve">       …………………………</w:t>
      </w:r>
    </w:p>
    <w:p w14:paraId="6CFDC0B1" w14:textId="55D7137E" w:rsidR="00BF0F81" w:rsidRDefault="00BF0F81" w:rsidP="00BF0F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Miroslav </w:t>
      </w:r>
      <w:proofErr w:type="spellStart"/>
      <w:r>
        <w:rPr>
          <w:sz w:val="28"/>
          <w:szCs w:val="28"/>
        </w:rPr>
        <w:t>Patáčik</w:t>
      </w:r>
      <w:proofErr w:type="spellEnd"/>
      <w:r>
        <w:rPr>
          <w:sz w:val="28"/>
          <w:szCs w:val="28"/>
        </w:rPr>
        <w:t xml:space="preserve">                …………………………</w:t>
      </w:r>
    </w:p>
    <w:p w14:paraId="085AA6D0" w14:textId="13287A7B" w:rsidR="00BF0F81" w:rsidRDefault="00BF0F81" w:rsidP="00BF0F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Zapisovatel:   </w:t>
      </w:r>
      <w:proofErr w:type="gramEnd"/>
      <w:r>
        <w:rPr>
          <w:sz w:val="28"/>
          <w:szCs w:val="28"/>
        </w:rPr>
        <w:t xml:space="preserve">                         Alena Ešnerová                 …………………………</w:t>
      </w:r>
    </w:p>
    <w:p w14:paraId="06E93ED7" w14:textId="42B41C7B" w:rsidR="00BF0F81" w:rsidRPr="00BF0F81" w:rsidRDefault="00BF0F81" w:rsidP="00BF0F81">
      <w:pPr>
        <w:rPr>
          <w:sz w:val="28"/>
          <w:szCs w:val="28"/>
        </w:rPr>
      </w:pPr>
      <w:r>
        <w:rPr>
          <w:sz w:val="28"/>
          <w:szCs w:val="28"/>
        </w:rPr>
        <w:t>Starostka obce:</w:t>
      </w:r>
    </w:p>
    <w:sectPr w:rsidR="00BF0F81" w:rsidRPr="00BF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81"/>
    <w:rsid w:val="00090DFE"/>
    <w:rsid w:val="00140F59"/>
    <w:rsid w:val="008865E7"/>
    <w:rsid w:val="00BF0F81"/>
    <w:rsid w:val="00CC217A"/>
    <w:rsid w:val="00E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4CE5"/>
  <w15:chartTrackingRefBased/>
  <w15:docId w15:val="{D24CF7B6-3914-467A-BD4C-D085B2A4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F0F8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okrinek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2026-06-15T12:59:00Z</cp:lastPrinted>
  <dcterms:created xsi:type="dcterms:W3CDTF">2026-06-23T09:32:00Z</dcterms:created>
  <dcterms:modified xsi:type="dcterms:W3CDTF">2026-06-23T09:32:00Z</dcterms:modified>
</cp:coreProperties>
</file>