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2FD1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4D3EB426" w14:textId="77777777" w:rsidR="00416B9B" w:rsidRDefault="00416B9B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52179DDD" w14:textId="5CE9DD91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  <w:highlight w:val="yellow"/>
              </w:rPr>
              <w:t>doplňte název veřejné zakázky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041110E6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77777777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nejsem v likvidaci, nebylo proti mně vydáno rozhodnutí o úpadku, nebyla vůči </w:t>
      </w:r>
      <w:proofErr w:type="gramStart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mě</w:t>
      </w:r>
      <w:proofErr w:type="gramEnd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nařízena nucená správa podle jiného právního předpisu nebo v obdobné situaci podle právního řádu země sídla dodavatele.</w:t>
      </w:r>
    </w:p>
    <w:p w14:paraId="1543CB24" w14:textId="2A0440E4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5421D6F9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3140F1AA" w14:textId="77777777" w:rsidR="00416B9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B01751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II. Čestné prohlášení ke společensky odpovědnému plnění veřejné zakázky</w:t>
      </w:r>
    </w:p>
    <w:p w14:paraId="2383CD1E" w14:textId="77777777" w:rsidR="00416B9B" w:rsidRPr="00686C8B" w:rsidRDefault="00416B9B" w:rsidP="00416B9B">
      <w:pPr>
        <w:rPr>
          <w:rFonts w:asciiTheme="minorHAnsi" w:hAnsiTheme="minorHAnsi" w:cstheme="minorHAnsi"/>
          <w:b/>
          <w:color w:val="632423" w:themeColor="accent2" w:themeShade="80"/>
        </w:rPr>
      </w:pPr>
    </w:p>
    <w:p w14:paraId="1260C0E2" w14:textId="77777777" w:rsidR="00416B9B" w:rsidRPr="00851827" w:rsidRDefault="00416B9B" w:rsidP="00416B9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4D44E6F" w14:textId="77777777" w:rsidR="00416B9B" w:rsidRPr="00D56D3B" w:rsidRDefault="00416B9B" w:rsidP="00416B9B">
      <w:pPr>
        <w:pStyle w:val="Odstnesl"/>
        <w:ind w:left="567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7FD1B1DE" w14:textId="77777777" w:rsidR="00416B9B" w:rsidRPr="00D56D3B" w:rsidRDefault="00416B9B" w:rsidP="00416B9B">
      <w:pPr>
        <w:pStyle w:val="Odstnesl"/>
        <w:spacing w:after="0"/>
        <w:ind w:left="567"/>
        <w:rPr>
          <w:rFonts w:asciiTheme="minorHAnsi" w:hAnsiTheme="minorHAnsi" w:cstheme="minorHAnsi"/>
          <w:sz w:val="22"/>
        </w:rPr>
      </w:pPr>
    </w:p>
    <w:p w14:paraId="2AA17EAC" w14:textId="7C497A43" w:rsidR="00416B9B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16B9B" w:rsidRPr="00D56D3B"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10854B0D" w14:textId="77777777" w:rsidR="00416B9B" w:rsidRPr="00D56D3B" w:rsidRDefault="00416B9B" w:rsidP="003B7E56">
      <w:pPr>
        <w:pStyle w:val="Textpsmene"/>
        <w:numPr>
          <w:ilvl w:val="0"/>
          <w:numId w:val="0"/>
        </w:numPr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49CFEE6" w14:textId="77777777" w:rsidR="00416B9B" w:rsidRPr="00D56D3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5EB9AD6" w14:textId="77777777" w:rsidR="00416B9B" w:rsidRPr="00D56D3B" w:rsidRDefault="00416B9B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AA00969" w14:textId="3C43FCE2" w:rsidR="00416B9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asciiTheme="minorHAnsi" w:hAnsiTheme="minorHAnsi" w:cstheme="minorHAnsi"/>
          <w:sz w:val="22"/>
          <w:szCs w:val="22"/>
        </w:rPr>
        <w:t> </w:t>
      </w:r>
      <w:r w:rsidRPr="00D56D3B">
        <w:rPr>
          <w:rFonts w:asciiTheme="minorHAnsi" w:hAnsiTheme="minorHAnsi" w:cstheme="minorHAnsi"/>
          <w:sz w:val="22"/>
          <w:szCs w:val="22"/>
        </w:rPr>
        <w:t>poddodavatelem</w:t>
      </w:r>
      <w:r w:rsidR="003B7E56">
        <w:rPr>
          <w:rFonts w:asciiTheme="minorHAnsi" w:hAnsiTheme="minorHAnsi" w:cstheme="minorHAnsi"/>
          <w:sz w:val="22"/>
          <w:szCs w:val="22"/>
        </w:rPr>
        <w:t>,</w:t>
      </w:r>
    </w:p>
    <w:p w14:paraId="7155BF7F" w14:textId="77777777" w:rsidR="003B7E56" w:rsidRDefault="003B7E56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174947D7" w14:textId="57186621" w:rsidR="003B7E56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3B7E56">
        <w:rPr>
          <w:rFonts w:asciiTheme="minorHAnsi" w:hAnsiTheme="minorHAnsi" w:cstheme="minorHAnsi"/>
          <w:sz w:val="22"/>
          <w:szCs w:val="22"/>
        </w:rPr>
        <w:t xml:space="preserve">vedení průběžné evidence odpadů vzniklých při </w:t>
      </w:r>
      <w:r>
        <w:rPr>
          <w:rFonts w:asciiTheme="minorHAnsi" w:hAnsiTheme="minorHAnsi" w:cstheme="minorHAnsi"/>
          <w:sz w:val="22"/>
          <w:szCs w:val="22"/>
        </w:rPr>
        <w:t>plnění veřejné zakázky</w:t>
      </w:r>
      <w:r w:rsidRPr="003B7E56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Pr="003B7E56">
        <w:rPr>
          <w:rFonts w:asciiTheme="minorHAnsi" w:hAnsiTheme="minorHAnsi" w:cstheme="minorHAnsi"/>
          <w:sz w:val="22"/>
          <w:szCs w:val="22"/>
        </w:rPr>
        <w:t>předložení dokladů o nezávadném zneškodňování odpadů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960326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E0381E6" w14:textId="77777777" w:rsidR="00416B9B" w:rsidRPr="00D56D3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779B3E20" w14:textId="33B041C7" w:rsidR="00416B9B" w:rsidRPr="00D56D3B" w:rsidRDefault="00D56D3B" w:rsidP="00D56D3B">
      <w:pPr>
        <w:pStyle w:val="Textpsmene"/>
        <w:numPr>
          <w:ilvl w:val="0"/>
          <w:numId w:val="0"/>
        </w:numPr>
        <w:tabs>
          <w:tab w:val="left" w:pos="7095"/>
        </w:tabs>
        <w:ind w:left="567" w:right="-31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D56D3B">
        <w:rPr>
          <w:rFonts w:asciiTheme="minorHAnsi" w:hAnsiTheme="minorHAnsi" w:cstheme="minorHAnsi"/>
          <w:sz w:val="22"/>
          <w:szCs w:val="22"/>
        </w:rPr>
        <w:t xml:space="preserve">je oprávněn plnění </w:t>
      </w:r>
      <w:r>
        <w:rPr>
          <w:rFonts w:asciiTheme="minorHAnsi" w:hAnsiTheme="minorHAnsi" w:cstheme="minorHAnsi"/>
          <w:sz w:val="22"/>
          <w:szCs w:val="22"/>
        </w:rPr>
        <w:t xml:space="preserve">výše uvedených </w:t>
      </w:r>
      <w:r w:rsidRPr="00D56D3B">
        <w:rPr>
          <w:rFonts w:asciiTheme="minorHAnsi" w:hAnsiTheme="minorHAnsi" w:cstheme="minorHAnsi"/>
          <w:sz w:val="22"/>
          <w:szCs w:val="22"/>
        </w:rPr>
        <w:t xml:space="preserve">povinností kdykoliv </w:t>
      </w:r>
      <w:r>
        <w:rPr>
          <w:rFonts w:asciiTheme="minorHAnsi" w:hAnsiTheme="minorHAnsi" w:cstheme="minorHAnsi"/>
          <w:sz w:val="22"/>
          <w:szCs w:val="22"/>
        </w:rPr>
        <w:t xml:space="preserve">u vybraného dodavatele </w:t>
      </w:r>
      <w:r w:rsidRPr="00D56D3B">
        <w:rPr>
          <w:rFonts w:asciiTheme="minorHAnsi" w:hAnsiTheme="minorHAnsi"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asciiTheme="minorHAnsi" w:hAnsiTheme="minorHAnsi" w:cstheme="minorHAnsi"/>
          <w:sz w:val="22"/>
          <w:szCs w:val="22"/>
        </w:rPr>
        <w:t>vybraný dodavatel</w:t>
      </w:r>
      <w:r w:rsidRPr="00D56D3B">
        <w:rPr>
          <w:rFonts w:asciiTheme="minorHAnsi" w:hAnsiTheme="minorHAnsi"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asciiTheme="minorHAnsi" w:hAnsiTheme="minorHAnsi" w:cstheme="minorHAnsi"/>
          <w:sz w:val="22"/>
          <w:szCs w:val="22"/>
        </w:rPr>
        <w:t xml:space="preserve"> zadavatele.</w:t>
      </w:r>
    </w:p>
    <w:p w14:paraId="19AB4F35" w14:textId="77777777" w:rsidR="00416B9B" w:rsidRPr="00D56D3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5C0A6836" w14:textId="498D5AA5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4EDB4987" w14:textId="2A0C5C9F" w:rsid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374A0525" w14:textId="77777777" w:rsidR="00D56D3B" w:rsidRP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64CD628" w14:textId="34C90441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CC07DA5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1FA0F6DD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ab/>
      </w:r>
    </w:p>
    <w:p w14:paraId="7D2B408B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B797" w14:textId="77777777" w:rsidR="0038274C" w:rsidRDefault="0038274C" w:rsidP="006120A5">
      <w:r>
        <w:separator/>
      </w:r>
    </w:p>
  </w:endnote>
  <w:endnote w:type="continuationSeparator" w:id="0">
    <w:p w14:paraId="52FF9E60" w14:textId="77777777" w:rsidR="0038274C" w:rsidRDefault="0038274C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1BC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662A39" w:rsidRDefault="0000000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297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5C6B" w14:textId="77777777" w:rsidR="0038274C" w:rsidRDefault="0038274C" w:rsidP="006120A5">
      <w:r>
        <w:separator/>
      </w:r>
    </w:p>
  </w:footnote>
  <w:footnote w:type="continuationSeparator" w:id="0">
    <w:p w14:paraId="68A8EC3C" w14:textId="77777777" w:rsidR="0038274C" w:rsidRDefault="0038274C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865053663">
    <w:abstractNumId w:val="15"/>
  </w:num>
  <w:num w:numId="2" w16cid:durableId="215287866">
    <w:abstractNumId w:val="3"/>
  </w:num>
  <w:num w:numId="3" w16cid:durableId="1519198586">
    <w:abstractNumId w:val="12"/>
  </w:num>
  <w:num w:numId="4" w16cid:durableId="310604361">
    <w:abstractNumId w:val="11"/>
  </w:num>
  <w:num w:numId="5" w16cid:durableId="781387577">
    <w:abstractNumId w:val="4"/>
  </w:num>
  <w:num w:numId="6" w16cid:durableId="355157845">
    <w:abstractNumId w:val="0"/>
  </w:num>
  <w:num w:numId="7" w16cid:durableId="393163970">
    <w:abstractNumId w:val="7"/>
  </w:num>
  <w:num w:numId="8" w16cid:durableId="702290021">
    <w:abstractNumId w:val="9"/>
  </w:num>
  <w:num w:numId="9" w16cid:durableId="1205364190">
    <w:abstractNumId w:val="8"/>
  </w:num>
  <w:num w:numId="10" w16cid:durableId="1693190218">
    <w:abstractNumId w:val="2"/>
  </w:num>
  <w:num w:numId="11" w16cid:durableId="450900287">
    <w:abstractNumId w:val="14"/>
  </w:num>
  <w:num w:numId="12" w16cid:durableId="874119820">
    <w:abstractNumId w:val="6"/>
  </w:num>
  <w:num w:numId="13" w16cid:durableId="588395236">
    <w:abstractNumId w:val="13"/>
  </w:num>
  <w:num w:numId="14" w16cid:durableId="977607692">
    <w:abstractNumId w:val="1"/>
  </w:num>
  <w:num w:numId="15" w16cid:durableId="1039747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1776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8274C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118C9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František Pešek</cp:lastModifiedBy>
  <cp:revision>2</cp:revision>
  <dcterms:created xsi:type="dcterms:W3CDTF">2022-10-26T13:16:00Z</dcterms:created>
  <dcterms:modified xsi:type="dcterms:W3CDTF">2022-10-26T13:16:00Z</dcterms:modified>
</cp:coreProperties>
</file>