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7DD1" w14:textId="57C61F3C" w:rsidR="0093464B" w:rsidRPr="007F0D34" w:rsidRDefault="003F4E41" w:rsidP="0093464B">
      <w:pPr>
        <w:jc w:val="center"/>
        <w:outlineLvl w:val="0"/>
        <w:rPr>
          <w:b/>
          <w:sz w:val="48"/>
        </w:rPr>
      </w:pPr>
      <w:r>
        <w:rPr>
          <w:b/>
          <w:sz w:val="48"/>
        </w:rPr>
        <w:t xml:space="preserve">LETNÍ PROVOZ </w:t>
      </w:r>
      <w:r w:rsidR="0093464B" w:rsidRPr="00D93B8D">
        <w:rPr>
          <w:b/>
          <w:sz w:val="48"/>
        </w:rPr>
        <w:t>SBĚRNÉ MÍSTO</w:t>
      </w:r>
      <w:r w:rsidR="0093464B">
        <w:rPr>
          <w:b/>
          <w:sz w:val="48"/>
        </w:rPr>
        <w:t xml:space="preserve"> KRMELÍN</w:t>
      </w:r>
      <w:r w:rsidR="0093464B">
        <w:rPr>
          <w:b/>
          <w:sz w:val="48"/>
        </w:rPr>
        <w:br/>
      </w:r>
      <w:r w:rsidR="0093464B" w:rsidRPr="00D93B8D">
        <w:rPr>
          <w:b/>
          <w:sz w:val="32"/>
        </w:rPr>
        <w:t>Ulice Zahradnická 375</w:t>
      </w:r>
    </w:p>
    <w:p w14:paraId="5767966A" w14:textId="4D637ACB" w:rsidR="0093464B" w:rsidRPr="00546D56" w:rsidRDefault="0093464B" w:rsidP="000668A6">
      <w:pPr>
        <w:jc w:val="center"/>
        <w:rPr>
          <w:b/>
          <w:color w:val="00B050"/>
          <w:sz w:val="44"/>
          <w:szCs w:val="44"/>
        </w:rPr>
      </w:pPr>
      <w:r w:rsidRPr="00546D56">
        <w:rPr>
          <w:b/>
          <w:color w:val="00B050"/>
          <w:sz w:val="44"/>
          <w:szCs w:val="44"/>
          <w:u w:val="single"/>
        </w:rPr>
        <w:t xml:space="preserve">OD 1. </w:t>
      </w:r>
      <w:r w:rsidR="00974913" w:rsidRPr="00546D56">
        <w:rPr>
          <w:b/>
          <w:color w:val="00B050"/>
          <w:sz w:val="44"/>
          <w:szCs w:val="44"/>
          <w:u w:val="single"/>
        </w:rPr>
        <w:t>BŘEZNA</w:t>
      </w:r>
      <w:r w:rsidRPr="00546D56">
        <w:rPr>
          <w:b/>
          <w:color w:val="00B050"/>
          <w:sz w:val="44"/>
          <w:szCs w:val="44"/>
          <w:u w:val="single"/>
        </w:rPr>
        <w:t xml:space="preserve"> DO 30. LISTOPADU</w:t>
      </w:r>
    </w:p>
    <w:p w14:paraId="3C023208" w14:textId="496DC019" w:rsidR="0093464B" w:rsidRPr="0052294B" w:rsidRDefault="0093464B" w:rsidP="0093464B">
      <w:pPr>
        <w:tabs>
          <w:tab w:val="left" w:pos="2835"/>
        </w:tabs>
        <w:rPr>
          <w:b/>
          <w:color w:val="FF0000"/>
          <w:sz w:val="56"/>
          <w:szCs w:val="44"/>
        </w:rPr>
      </w:pPr>
      <w:r w:rsidRPr="0052294B">
        <w:rPr>
          <w:b/>
          <w:color w:val="FF0000"/>
          <w:sz w:val="56"/>
          <w:szCs w:val="44"/>
        </w:rPr>
        <w:t>Pondělí, středa</w:t>
      </w:r>
      <w:r w:rsidRPr="0052294B">
        <w:rPr>
          <w:b/>
          <w:color w:val="FF0000"/>
          <w:sz w:val="56"/>
          <w:szCs w:val="44"/>
        </w:rPr>
        <w:tab/>
      </w:r>
      <w:r w:rsidR="000668A6" w:rsidRPr="0052294B">
        <w:rPr>
          <w:b/>
          <w:color w:val="FF0000"/>
          <w:sz w:val="56"/>
          <w:szCs w:val="44"/>
        </w:rPr>
        <w:t xml:space="preserve">          </w:t>
      </w:r>
      <w:r w:rsidR="0052294B" w:rsidRPr="0052294B">
        <w:rPr>
          <w:b/>
          <w:color w:val="FF0000"/>
          <w:sz w:val="56"/>
          <w:szCs w:val="44"/>
        </w:rPr>
        <w:t xml:space="preserve"> </w:t>
      </w:r>
      <w:r w:rsidR="000668A6" w:rsidRPr="0052294B">
        <w:rPr>
          <w:b/>
          <w:color w:val="FF0000"/>
          <w:sz w:val="56"/>
          <w:szCs w:val="44"/>
        </w:rPr>
        <w:t xml:space="preserve">  </w:t>
      </w:r>
      <w:proofErr w:type="gramStart"/>
      <w:r w:rsidRPr="0052294B">
        <w:rPr>
          <w:b/>
          <w:color w:val="FF0000"/>
          <w:sz w:val="56"/>
          <w:szCs w:val="44"/>
        </w:rPr>
        <w:t>7 – 9</w:t>
      </w:r>
      <w:proofErr w:type="gramEnd"/>
      <w:r w:rsidRPr="0052294B">
        <w:rPr>
          <w:b/>
          <w:color w:val="FF0000"/>
          <w:sz w:val="56"/>
          <w:szCs w:val="44"/>
        </w:rPr>
        <w:t xml:space="preserve">       hodin</w:t>
      </w:r>
    </w:p>
    <w:p w14:paraId="3B46285C" w14:textId="1F5F95D5" w:rsidR="0093464B" w:rsidRPr="0052294B" w:rsidRDefault="0093464B" w:rsidP="0093464B">
      <w:pPr>
        <w:tabs>
          <w:tab w:val="left" w:pos="2835"/>
        </w:tabs>
        <w:rPr>
          <w:b/>
          <w:color w:val="FF0000"/>
          <w:sz w:val="56"/>
          <w:szCs w:val="44"/>
        </w:rPr>
      </w:pPr>
      <w:r w:rsidRPr="0052294B">
        <w:rPr>
          <w:b/>
          <w:color w:val="FF0000"/>
          <w:sz w:val="56"/>
          <w:szCs w:val="44"/>
        </w:rPr>
        <w:t xml:space="preserve">Úterý, čtvrtek            </w:t>
      </w:r>
      <w:r w:rsidR="00E41ADF" w:rsidRPr="0052294B">
        <w:rPr>
          <w:b/>
          <w:color w:val="FF0000"/>
          <w:sz w:val="56"/>
          <w:szCs w:val="44"/>
        </w:rPr>
        <w:t xml:space="preserve"> </w:t>
      </w:r>
      <w:r w:rsidR="0052294B" w:rsidRPr="0052294B">
        <w:rPr>
          <w:b/>
          <w:color w:val="FF0000"/>
          <w:sz w:val="56"/>
          <w:szCs w:val="44"/>
        </w:rPr>
        <w:t xml:space="preserve"> </w:t>
      </w:r>
      <w:r w:rsidRPr="0052294B">
        <w:rPr>
          <w:b/>
          <w:color w:val="FF0000"/>
          <w:sz w:val="56"/>
          <w:szCs w:val="44"/>
        </w:rPr>
        <w:t xml:space="preserve"> 16 – 18   hodin</w:t>
      </w:r>
    </w:p>
    <w:p w14:paraId="0D8727E4" w14:textId="4F6BA691" w:rsidR="0093464B" w:rsidRPr="0052294B" w:rsidRDefault="0093464B" w:rsidP="0093464B">
      <w:pPr>
        <w:tabs>
          <w:tab w:val="left" w:pos="2835"/>
        </w:tabs>
        <w:rPr>
          <w:b/>
          <w:color w:val="FF0000"/>
          <w:sz w:val="56"/>
          <w:szCs w:val="44"/>
        </w:rPr>
      </w:pPr>
      <w:r w:rsidRPr="0052294B">
        <w:rPr>
          <w:b/>
          <w:color w:val="FF0000"/>
          <w:sz w:val="56"/>
          <w:szCs w:val="44"/>
        </w:rPr>
        <w:t xml:space="preserve">Sobota </w:t>
      </w:r>
      <w:r w:rsidRPr="0052294B">
        <w:rPr>
          <w:b/>
          <w:color w:val="FF0000"/>
          <w:sz w:val="56"/>
          <w:szCs w:val="44"/>
        </w:rPr>
        <w:tab/>
      </w:r>
      <w:r w:rsidR="00546D56" w:rsidRPr="0052294B">
        <w:rPr>
          <w:b/>
          <w:color w:val="FF0000"/>
          <w:sz w:val="56"/>
          <w:szCs w:val="44"/>
        </w:rPr>
        <w:t xml:space="preserve">              </w:t>
      </w:r>
      <w:r w:rsidR="000346B3" w:rsidRPr="0052294B">
        <w:rPr>
          <w:b/>
          <w:color w:val="FF0000"/>
          <w:sz w:val="56"/>
          <w:szCs w:val="44"/>
        </w:rPr>
        <w:t xml:space="preserve">  </w:t>
      </w:r>
      <w:r w:rsidR="00546D56" w:rsidRPr="0052294B">
        <w:rPr>
          <w:b/>
          <w:color w:val="FF0000"/>
          <w:sz w:val="56"/>
          <w:szCs w:val="44"/>
        </w:rPr>
        <w:t xml:space="preserve"> </w:t>
      </w:r>
      <w:r w:rsidR="0052294B" w:rsidRPr="0052294B">
        <w:rPr>
          <w:b/>
          <w:color w:val="FF0000"/>
          <w:sz w:val="56"/>
          <w:szCs w:val="44"/>
        </w:rPr>
        <w:t xml:space="preserve"> </w:t>
      </w:r>
      <w:proofErr w:type="gramStart"/>
      <w:r w:rsidRPr="0052294B">
        <w:rPr>
          <w:b/>
          <w:color w:val="FF0000"/>
          <w:sz w:val="56"/>
          <w:szCs w:val="44"/>
        </w:rPr>
        <w:t>9 - 11</w:t>
      </w:r>
      <w:proofErr w:type="gramEnd"/>
      <w:r w:rsidRPr="0052294B">
        <w:rPr>
          <w:b/>
          <w:color w:val="FF0000"/>
          <w:sz w:val="56"/>
          <w:szCs w:val="44"/>
        </w:rPr>
        <w:t xml:space="preserve">      hodin</w:t>
      </w:r>
    </w:p>
    <w:p w14:paraId="6B6C52C8" w14:textId="02A1C5DF" w:rsidR="0093464B" w:rsidRPr="00F24DAE" w:rsidRDefault="00F24DAE" w:rsidP="00F24DAE">
      <w:pPr>
        <w:tabs>
          <w:tab w:val="left" w:pos="2835"/>
        </w:tabs>
        <w:rPr>
          <w:b/>
          <w:color w:val="00B050"/>
          <w:sz w:val="32"/>
        </w:rPr>
      </w:pPr>
      <w:r w:rsidRPr="00F24DAE">
        <w:rPr>
          <w:b/>
          <w:color w:val="00B050"/>
          <w:sz w:val="32"/>
        </w:rPr>
        <w:t> </w:t>
      </w:r>
      <w:r w:rsidR="0093464B" w:rsidRPr="007425B6">
        <w:rPr>
          <w:b/>
          <w:sz w:val="36"/>
          <w:szCs w:val="24"/>
          <w:u w:val="single"/>
        </w:rPr>
        <w:t>CO MŮŽEME DO SBĚRNÉHO MÍSTA ODKLÁDAT:</w:t>
      </w:r>
    </w:p>
    <w:p w14:paraId="30FE7D08" w14:textId="77777777" w:rsidR="0093464B" w:rsidRPr="0093464B" w:rsidRDefault="0093464B" w:rsidP="0093464B">
      <w:pPr>
        <w:pStyle w:val="Odstavecseseznamem"/>
        <w:numPr>
          <w:ilvl w:val="0"/>
          <w:numId w:val="1"/>
        </w:numPr>
        <w:rPr>
          <w:sz w:val="24"/>
          <w:u w:val="single"/>
        </w:rPr>
      </w:pPr>
      <w:r w:rsidRPr="0093464B">
        <w:rPr>
          <w:b/>
          <w:color w:val="4C94D8" w:themeColor="text2" w:themeTint="80"/>
          <w:sz w:val="28"/>
        </w:rPr>
        <w:t>ELEKTROODPAD</w:t>
      </w:r>
      <w:r w:rsidRPr="0093464B">
        <w:rPr>
          <w:b/>
          <w:sz w:val="28"/>
        </w:rPr>
        <w:t xml:space="preserve"> </w:t>
      </w:r>
      <w:r w:rsidRPr="0093464B">
        <w:rPr>
          <w:sz w:val="28"/>
        </w:rPr>
        <w:t>(</w:t>
      </w:r>
      <w:r w:rsidRPr="0093464B">
        <w:rPr>
          <w:sz w:val="24"/>
        </w:rPr>
        <w:t>smluvní místo zpětného odběru ASEKOL a ELEKTROWIN)</w:t>
      </w:r>
      <w:r w:rsidRPr="0093464B">
        <w:rPr>
          <w:b/>
          <w:sz w:val="24"/>
        </w:rPr>
        <w:t xml:space="preserve"> </w:t>
      </w:r>
      <w:r w:rsidRPr="0093464B">
        <w:rPr>
          <w:b/>
          <w:sz w:val="28"/>
        </w:rPr>
        <w:br/>
      </w:r>
      <w:r w:rsidRPr="0093464B">
        <w:rPr>
          <w:sz w:val="24"/>
        </w:rPr>
        <w:t>malé spotřebiče, velké spotřebiče</w:t>
      </w:r>
      <w:r w:rsidRPr="0093464B">
        <w:rPr>
          <w:b/>
          <w:sz w:val="28"/>
        </w:rPr>
        <w:t xml:space="preserve">, </w:t>
      </w:r>
      <w:r w:rsidRPr="0093464B">
        <w:rPr>
          <w:sz w:val="24"/>
        </w:rPr>
        <w:t>chlazení</w:t>
      </w:r>
    </w:p>
    <w:p w14:paraId="173E288F" w14:textId="4A0B6149" w:rsidR="0093464B" w:rsidRPr="0093464B" w:rsidRDefault="0093464B" w:rsidP="0093464B">
      <w:pPr>
        <w:pStyle w:val="Odstavecseseznamem"/>
        <w:numPr>
          <w:ilvl w:val="0"/>
          <w:numId w:val="1"/>
        </w:numPr>
        <w:rPr>
          <w:color w:val="00B050"/>
          <w:sz w:val="24"/>
          <w:u w:val="single"/>
        </w:rPr>
      </w:pPr>
      <w:r w:rsidRPr="0093464B">
        <w:rPr>
          <w:b/>
          <w:color w:val="00B050"/>
          <w:sz w:val="28"/>
        </w:rPr>
        <w:t xml:space="preserve">BIOLOGICKY ROZLOŽITELNÝ ODPAD </w:t>
      </w:r>
    </w:p>
    <w:p w14:paraId="7888C871" w14:textId="77777777" w:rsidR="0093464B" w:rsidRPr="0093464B" w:rsidRDefault="0093464B" w:rsidP="0093464B">
      <w:pPr>
        <w:pStyle w:val="Odstavecseseznamem"/>
        <w:numPr>
          <w:ilvl w:val="0"/>
          <w:numId w:val="1"/>
        </w:numPr>
        <w:rPr>
          <w:sz w:val="24"/>
          <w:u w:val="single"/>
        </w:rPr>
      </w:pPr>
      <w:r w:rsidRPr="0093464B">
        <w:rPr>
          <w:b/>
          <w:color w:val="FF0000"/>
          <w:sz w:val="28"/>
        </w:rPr>
        <w:t xml:space="preserve">VELKOOBJEMOVÝ ODPAD </w:t>
      </w:r>
      <w:r w:rsidRPr="0093464B">
        <w:rPr>
          <w:b/>
          <w:sz w:val="28"/>
        </w:rPr>
        <w:br/>
      </w:r>
      <w:r w:rsidRPr="0093464B">
        <w:rPr>
          <w:bCs/>
          <w:sz w:val="24"/>
          <w:szCs w:val="20"/>
        </w:rPr>
        <w:t>NÁBYTEK MUSÍ BÝT ROZLOŽEN NA DESKY, PŘÍPADNĚ ODSTRANĚNY KOVOVÉ ČÁSTI, LÁTKY A JINÉ MATERIÁLY</w:t>
      </w:r>
    </w:p>
    <w:p w14:paraId="34C03C10" w14:textId="4DCD08A7" w:rsidR="0093464B" w:rsidRPr="0093464B" w:rsidRDefault="0093464B" w:rsidP="0093464B">
      <w:pPr>
        <w:pStyle w:val="Odstavecseseznamem"/>
        <w:numPr>
          <w:ilvl w:val="0"/>
          <w:numId w:val="1"/>
        </w:numPr>
        <w:rPr>
          <w:sz w:val="24"/>
          <w:u w:val="single"/>
        </w:rPr>
      </w:pPr>
      <w:r w:rsidRPr="0093464B">
        <w:rPr>
          <w:b/>
          <w:sz w:val="28"/>
        </w:rPr>
        <w:t>NEBEZPEČNÝ ODPAD</w:t>
      </w:r>
    </w:p>
    <w:p w14:paraId="2BE8BF82" w14:textId="77777777" w:rsidR="00230E6A" w:rsidRPr="00230E6A" w:rsidRDefault="0093464B" w:rsidP="0093464B">
      <w:pPr>
        <w:pStyle w:val="Odstavecseseznamem"/>
        <w:numPr>
          <w:ilvl w:val="0"/>
          <w:numId w:val="1"/>
        </w:numPr>
        <w:rPr>
          <w:sz w:val="24"/>
          <w:u w:val="single"/>
        </w:rPr>
      </w:pPr>
      <w:r w:rsidRPr="0093464B">
        <w:rPr>
          <w:b/>
          <w:color w:val="FFC000"/>
          <w:sz w:val="28"/>
        </w:rPr>
        <w:t>SBĚRNÝ BOD RE-USE CENTRUM OZO Ostrava</w:t>
      </w:r>
      <w:r w:rsidRPr="0093464B">
        <w:rPr>
          <w:bCs/>
          <w:color w:val="FFC000"/>
          <w:sz w:val="28"/>
        </w:rPr>
        <w:t xml:space="preserve"> </w:t>
      </w:r>
      <w:r w:rsidRPr="0093464B">
        <w:rPr>
          <w:bCs/>
          <w:sz w:val="24"/>
          <w:szCs w:val="20"/>
        </w:rPr>
        <w:t>zde můžete odevzdat předměty, které jsou funkční a mohou posloužit někomu jinému.</w:t>
      </w:r>
    </w:p>
    <w:p w14:paraId="3D9BDEFC" w14:textId="28144005" w:rsidR="00230E6A" w:rsidRPr="00E94DF7" w:rsidRDefault="0093464B" w:rsidP="00230E6A">
      <w:pPr>
        <w:rPr>
          <w:sz w:val="44"/>
          <w:szCs w:val="40"/>
          <w:u w:val="single"/>
        </w:rPr>
      </w:pPr>
      <w:r w:rsidRPr="00E94DF7">
        <w:rPr>
          <w:b/>
          <w:color w:val="FF0000"/>
          <w:sz w:val="56"/>
          <w:szCs w:val="48"/>
          <w:u w:val="single"/>
        </w:rPr>
        <w:t>VE SBĚRNÉM MÍSTĚ NEODEBÍRÁME!!!</w:t>
      </w:r>
    </w:p>
    <w:p w14:paraId="4DB256C1" w14:textId="77777777" w:rsidR="00230E6A" w:rsidRPr="00E94DF7" w:rsidRDefault="0093464B" w:rsidP="00230E6A">
      <w:pPr>
        <w:pStyle w:val="Odstavecseseznamem"/>
        <w:numPr>
          <w:ilvl w:val="0"/>
          <w:numId w:val="2"/>
        </w:numPr>
        <w:rPr>
          <w:b/>
          <w:color w:val="FF0000"/>
          <w:sz w:val="36"/>
          <w:szCs w:val="28"/>
        </w:rPr>
      </w:pPr>
      <w:r w:rsidRPr="00E94DF7">
        <w:rPr>
          <w:b/>
          <w:sz w:val="36"/>
          <w:szCs w:val="28"/>
        </w:rPr>
        <w:t xml:space="preserve">PNEUMATIKY, </w:t>
      </w:r>
    </w:p>
    <w:p w14:paraId="044734FA" w14:textId="26B6F858" w:rsidR="00230E6A" w:rsidRPr="00E94DF7" w:rsidRDefault="0093464B" w:rsidP="00230E6A">
      <w:pPr>
        <w:pStyle w:val="Odstavecseseznamem"/>
        <w:numPr>
          <w:ilvl w:val="0"/>
          <w:numId w:val="2"/>
        </w:numPr>
        <w:rPr>
          <w:b/>
          <w:color w:val="FF0000"/>
          <w:sz w:val="36"/>
          <w:szCs w:val="28"/>
        </w:rPr>
      </w:pPr>
      <w:r w:rsidRPr="00E94DF7">
        <w:rPr>
          <w:b/>
          <w:sz w:val="36"/>
          <w:szCs w:val="28"/>
        </w:rPr>
        <w:t xml:space="preserve">STAVEBNÍ SUŤ </w:t>
      </w:r>
    </w:p>
    <w:p w14:paraId="1CC5523A" w14:textId="4DB71902" w:rsidR="0093464B" w:rsidRPr="00E94DF7" w:rsidRDefault="0093464B" w:rsidP="00230E6A">
      <w:pPr>
        <w:pStyle w:val="Odstavecseseznamem"/>
        <w:numPr>
          <w:ilvl w:val="0"/>
          <w:numId w:val="2"/>
        </w:numPr>
        <w:rPr>
          <w:b/>
          <w:color w:val="FF0000"/>
          <w:sz w:val="36"/>
          <w:szCs w:val="28"/>
        </w:rPr>
      </w:pPr>
      <w:r w:rsidRPr="00E94DF7">
        <w:rPr>
          <w:b/>
          <w:sz w:val="36"/>
          <w:szCs w:val="28"/>
        </w:rPr>
        <w:t>FOTOVOLTAICKÉ PANELY</w:t>
      </w:r>
    </w:p>
    <w:p w14:paraId="568E1A8F" w14:textId="00EFB596" w:rsidR="0093464B" w:rsidRPr="0093464B" w:rsidRDefault="0093464B" w:rsidP="0093464B">
      <w:pPr>
        <w:rPr>
          <w:color w:val="FF0000"/>
          <w:sz w:val="24"/>
          <w:u w:val="single"/>
        </w:rPr>
      </w:pPr>
      <w:r w:rsidRPr="0093464B">
        <w:rPr>
          <w:b/>
          <w:color w:val="FF0000"/>
          <w:sz w:val="28"/>
          <w:szCs w:val="28"/>
          <w:u w:val="single"/>
        </w:rPr>
        <w:t>DBEJTE POKYNŮ OBSUHY, DO KTERÉHO KONTEJNERU BIOODPAD ULOŽIT!!!</w:t>
      </w:r>
      <w:r w:rsidRPr="0093464B">
        <w:rPr>
          <w:bCs/>
          <w:sz w:val="40"/>
          <w:szCs w:val="32"/>
        </w:rPr>
        <w:br/>
      </w:r>
      <w:r w:rsidRPr="0093464B">
        <w:rPr>
          <w:b/>
          <w:bCs/>
          <w:sz w:val="32"/>
          <w:szCs w:val="28"/>
        </w:rPr>
        <w:t>Děkujeme, že respektujete otevírací dobu a neodkládáte odpad před branou sběrného místa, případně u sběrných hnízd k třídění odpadu.</w:t>
      </w:r>
    </w:p>
    <w:p w14:paraId="57D75330" w14:textId="2386CB13" w:rsidR="0093464B" w:rsidRPr="0052294B" w:rsidRDefault="0093464B" w:rsidP="0093464B">
      <w:pPr>
        <w:rPr>
          <w:sz w:val="32"/>
          <w:szCs w:val="28"/>
        </w:rPr>
      </w:pPr>
      <w:r w:rsidRPr="00974913">
        <w:rPr>
          <w:sz w:val="32"/>
          <w:szCs w:val="28"/>
        </w:rPr>
        <w:t>Na oplátku si můžete zdarma odebrat štěpku, kterou pro vás připravili pracovníci obce.</w:t>
      </w:r>
      <w:r w:rsidRPr="00974913">
        <w:rPr>
          <w:szCs w:val="20"/>
        </w:rPr>
        <w:t xml:space="preserve">                                                                                                  </w:t>
      </w:r>
    </w:p>
    <w:p w14:paraId="5D7D1561" w14:textId="2DDC4C43" w:rsidR="008036D1" w:rsidRPr="007F0D34" w:rsidRDefault="008036D1" w:rsidP="008036D1">
      <w:pPr>
        <w:jc w:val="center"/>
        <w:outlineLvl w:val="0"/>
        <w:rPr>
          <w:b/>
          <w:sz w:val="48"/>
        </w:rPr>
      </w:pPr>
      <w:r w:rsidRPr="00B422AA">
        <w:rPr>
          <w:b/>
          <w:bCs/>
          <w:sz w:val="52"/>
          <w:szCs w:val="48"/>
        </w:rPr>
        <w:lastRenderedPageBreak/>
        <w:t xml:space="preserve">ZIMNÍ PROVOZ </w:t>
      </w:r>
      <w:r w:rsidRPr="00B422AA">
        <w:rPr>
          <w:b/>
          <w:sz w:val="52"/>
          <w:szCs w:val="24"/>
        </w:rPr>
        <w:t>SBĚRNÉ MÍSTO KRMELÍN</w:t>
      </w:r>
      <w:r>
        <w:rPr>
          <w:b/>
          <w:sz w:val="48"/>
        </w:rPr>
        <w:br/>
      </w:r>
      <w:r w:rsidRPr="00D93B8D">
        <w:rPr>
          <w:b/>
          <w:sz w:val="32"/>
        </w:rPr>
        <w:t>Ulice Zahradnická 375</w:t>
      </w:r>
    </w:p>
    <w:p w14:paraId="6368CE6C" w14:textId="69581CC5" w:rsidR="008036D1" w:rsidRPr="00C97B55" w:rsidRDefault="008036D1" w:rsidP="00C97B55">
      <w:pPr>
        <w:tabs>
          <w:tab w:val="left" w:pos="2835"/>
        </w:tabs>
        <w:jc w:val="center"/>
        <w:rPr>
          <w:b/>
          <w:color w:val="00B050"/>
          <w:sz w:val="44"/>
          <w:szCs w:val="32"/>
        </w:rPr>
      </w:pPr>
      <w:r w:rsidRPr="00C97B55">
        <w:rPr>
          <w:b/>
          <w:color w:val="00B050"/>
          <w:sz w:val="44"/>
          <w:szCs w:val="32"/>
          <w:u w:val="single"/>
        </w:rPr>
        <w:t xml:space="preserve">OD 1. PROSINCE DO </w:t>
      </w:r>
      <w:r w:rsidR="00F612D1">
        <w:rPr>
          <w:b/>
          <w:color w:val="00B050"/>
          <w:sz w:val="44"/>
          <w:szCs w:val="32"/>
          <w:u w:val="single"/>
        </w:rPr>
        <w:t xml:space="preserve">28. </w:t>
      </w:r>
      <w:r w:rsidR="00213AFF">
        <w:rPr>
          <w:b/>
          <w:color w:val="00B050"/>
          <w:sz w:val="44"/>
          <w:szCs w:val="32"/>
          <w:u w:val="single"/>
        </w:rPr>
        <w:t>ÚNORA</w:t>
      </w:r>
    </w:p>
    <w:tbl>
      <w:tblPr>
        <w:tblW w:w="7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4683"/>
      </w:tblGrid>
      <w:tr w:rsidR="00D67C9C" w:rsidRPr="00D67C9C" w14:paraId="1DBEBEC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CF1B9" w14:textId="77777777" w:rsidR="00D67C9C" w:rsidRPr="00D67C9C" w:rsidRDefault="00D67C9C" w:rsidP="00D67C9C">
            <w:pPr>
              <w:tabs>
                <w:tab w:val="left" w:pos="2835"/>
              </w:tabs>
              <w:rPr>
                <w:b/>
                <w:color w:val="EE0000"/>
                <w:sz w:val="52"/>
                <w:szCs w:val="40"/>
              </w:rPr>
            </w:pPr>
            <w:r w:rsidRPr="00D67C9C">
              <w:rPr>
                <w:b/>
                <w:color w:val="EE0000"/>
                <w:sz w:val="52"/>
                <w:szCs w:val="40"/>
              </w:rPr>
              <w:t>Pondělí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23241" w14:textId="3B175A6C" w:rsidR="00D67C9C" w:rsidRPr="00D67C9C" w:rsidRDefault="00D67C9C" w:rsidP="00D67C9C">
            <w:pPr>
              <w:tabs>
                <w:tab w:val="left" w:pos="2835"/>
              </w:tabs>
              <w:rPr>
                <w:b/>
                <w:color w:val="EE0000"/>
                <w:sz w:val="52"/>
                <w:szCs w:val="40"/>
              </w:rPr>
            </w:pPr>
            <w:proofErr w:type="gramStart"/>
            <w:r w:rsidRPr="00D67C9C">
              <w:rPr>
                <w:b/>
                <w:color w:val="EE0000"/>
                <w:sz w:val="52"/>
                <w:szCs w:val="40"/>
              </w:rPr>
              <w:t>8 – 9</w:t>
            </w:r>
            <w:proofErr w:type="gramEnd"/>
            <w:r w:rsidRPr="00D67C9C">
              <w:rPr>
                <w:b/>
                <w:color w:val="EE0000"/>
                <w:sz w:val="52"/>
                <w:szCs w:val="40"/>
              </w:rPr>
              <w:t xml:space="preserve"> </w:t>
            </w:r>
            <w:r w:rsidR="00DC06D0" w:rsidRPr="0052294B">
              <w:rPr>
                <w:b/>
                <w:color w:val="EE0000"/>
                <w:sz w:val="52"/>
                <w:szCs w:val="40"/>
              </w:rPr>
              <w:t xml:space="preserve">    </w:t>
            </w:r>
            <w:r w:rsidRPr="00D67C9C">
              <w:rPr>
                <w:b/>
                <w:color w:val="EE0000"/>
                <w:sz w:val="52"/>
                <w:szCs w:val="40"/>
              </w:rPr>
              <w:t>hodin</w:t>
            </w:r>
          </w:p>
        </w:tc>
      </w:tr>
      <w:tr w:rsidR="00D67C9C" w:rsidRPr="00D67C9C" w14:paraId="5DEA5B9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8D578" w14:textId="77777777" w:rsidR="00D67C9C" w:rsidRPr="00D67C9C" w:rsidRDefault="00D67C9C" w:rsidP="00D67C9C">
            <w:pPr>
              <w:tabs>
                <w:tab w:val="left" w:pos="2835"/>
              </w:tabs>
              <w:rPr>
                <w:b/>
                <w:color w:val="EE0000"/>
                <w:sz w:val="52"/>
                <w:szCs w:val="40"/>
              </w:rPr>
            </w:pPr>
            <w:r w:rsidRPr="00D67C9C">
              <w:rPr>
                <w:b/>
                <w:color w:val="EE0000"/>
                <w:sz w:val="52"/>
                <w:szCs w:val="40"/>
              </w:rPr>
              <w:t>Čtvrtek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230E4" w14:textId="77777777" w:rsidR="00D67C9C" w:rsidRPr="00D67C9C" w:rsidRDefault="00D67C9C" w:rsidP="00D67C9C">
            <w:pPr>
              <w:tabs>
                <w:tab w:val="left" w:pos="2835"/>
              </w:tabs>
              <w:rPr>
                <w:b/>
                <w:color w:val="EE0000"/>
                <w:sz w:val="52"/>
                <w:szCs w:val="40"/>
              </w:rPr>
            </w:pPr>
            <w:proofErr w:type="gramStart"/>
            <w:r w:rsidRPr="00D67C9C">
              <w:rPr>
                <w:b/>
                <w:color w:val="EE0000"/>
                <w:sz w:val="52"/>
                <w:szCs w:val="40"/>
              </w:rPr>
              <w:t>15 – 17</w:t>
            </w:r>
            <w:proofErr w:type="gramEnd"/>
            <w:r w:rsidRPr="00D67C9C">
              <w:rPr>
                <w:b/>
                <w:color w:val="EE0000"/>
                <w:sz w:val="52"/>
                <w:szCs w:val="40"/>
              </w:rPr>
              <w:t xml:space="preserve"> hodin</w:t>
            </w:r>
          </w:p>
        </w:tc>
      </w:tr>
      <w:tr w:rsidR="00D67C9C" w:rsidRPr="00D67C9C" w14:paraId="32FB27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7A11F" w14:textId="77777777" w:rsidR="00D67C9C" w:rsidRPr="00D67C9C" w:rsidRDefault="00D67C9C" w:rsidP="00D67C9C">
            <w:pPr>
              <w:tabs>
                <w:tab w:val="left" w:pos="2835"/>
              </w:tabs>
              <w:rPr>
                <w:b/>
                <w:color w:val="EE0000"/>
                <w:sz w:val="52"/>
                <w:szCs w:val="40"/>
              </w:rPr>
            </w:pPr>
            <w:r w:rsidRPr="00D67C9C">
              <w:rPr>
                <w:b/>
                <w:color w:val="EE0000"/>
                <w:sz w:val="52"/>
                <w:szCs w:val="40"/>
              </w:rPr>
              <w:t>Sobota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CD4C4" w14:textId="1BD4B670" w:rsidR="00D67C9C" w:rsidRPr="00D67C9C" w:rsidRDefault="00DC06D0" w:rsidP="00D67C9C">
            <w:pPr>
              <w:tabs>
                <w:tab w:val="left" w:pos="2835"/>
              </w:tabs>
              <w:rPr>
                <w:b/>
                <w:color w:val="EE0000"/>
                <w:sz w:val="52"/>
                <w:szCs w:val="40"/>
              </w:rPr>
            </w:pPr>
            <w:proofErr w:type="gramStart"/>
            <w:r w:rsidRPr="0052294B">
              <w:rPr>
                <w:b/>
                <w:color w:val="EE0000"/>
                <w:sz w:val="52"/>
                <w:szCs w:val="40"/>
              </w:rPr>
              <w:t>9</w:t>
            </w:r>
            <w:r w:rsidR="00D67C9C" w:rsidRPr="00D67C9C">
              <w:rPr>
                <w:b/>
                <w:color w:val="EE0000"/>
                <w:sz w:val="52"/>
                <w:szCs w:val="40"/>
              </w:rPr>
              <w:t xml:space="preserve"> – </w:t>
            </w:r>
            <w:r w:rsidRPr="0052294B">
              <w:rPr>
                <w:b/>
                <w:color w:val="EE0000"/>
                <w:sz w:val="52"/>
                <w:szCs w:val="40"/>
              </w:rPr>
              <w:t>10</w:t>
            </w:r>
            <w:proofErr w:type="gramEnd"/>
            <w:r w:rsidR="00D67C9C" w:rsidRPr="00D67C9C">
              <w:rPr>
                <w:b/>
                <w:color w:val="EE0000"/>
                <w:sz w:val="52"/>
                <w:szCs w:val="40"/>
              </w:rPr>
              <w:t xml:space="preserve"> </w:t>
            </w:r>
            <w:r w:rsidR="00441B2F" w:rsidRPr="0052294B">
              <w:rPr>
                <w:b/>
                <w:color w:val="EE0000"/>
                <w:sz w:val="52"/>
                <w:szCs w:val="40"/>
              </w:rPr>
              <w:t xml:space="preserve">  </w:t>
            </w:r>
            <w:r w:rsidR="00D67C9C" w:rsidRPr="00D67C9C">
              <w:rPr>
                <w:b/>
                <w:color w:val="EE0000"/>
                <w:sz w:val="52"/>
                <w:szCs w:val="40"/>
              </w:rPr>
              <w:t>hodin</w:t>
            </w:r>
          </w:p>
        </w:tc>
      </w:tr>
    </w:tbl>
    <w:p w14:paraId="5D1544D6" w14:textId="3A237F6F" w:rsidR="00D67C9C" w:rsidRPr="00C97B55" w:rsidRDefault="00D67C9C" w:rsidP="008036D1">
      <w:pPr>
        <w:tabs>
          <w:tab w:val="left" w:pos="2835"/>
        </w:tabs>
        <w:rPr>
          <w:b/>
          <w:sz w:val="24"/>
          <w:szCs w:val="18"/>
        </w:rPr>
      </w:pPr>
      <w:r w:rsidRPr="00D67C9C">
        <w:rPr>
          <w:b/>
          <w:szCs w:val="16"/>
        </w:rPr>
        <w:t> </w:t>
      </w:r>
    </w:p>
    <w:p w14:paraId="46C3F6D3" w14:textId="77777777" w:rsidR="008036D1" w:rsidRPr="00C97B55" w:rsidRDefault="008036D1" w:rsidP="008036D1">
      <w:pPr>
        <w:outlineLvl w:val="0"/>
        <w:rPr>
          <w:b/>
          <w:sz w:val="36"/>
          <w:szCs w:val="24"/>
          <w:u w:val="single"/>
        </w:rPr>
      </w:pPr>
      <w:r w:rsidRPr="00C97B55">
        <w:rPr>
          <w:b/>
          <w:sz w:val="36"/>
          <w:szCs w:val="24"/>
          <w:u w:val="single"/>
        </w:rPr>
        <w:t>CO MŮŽEME DO SBĚRNÉHO MÍSTA ODKLÁDAT:</w:t>
      </w:r>
    </w:p>
    <w:p w14:paraId="66E0E493" w14:textId="21B63620" w:rsidR="008036D1" w:rsidRPr="00C97B55" w:rsidRDefault="008036D1" w:rsidP="00C97B55">
      <w:pPr>
        <w:pStyle w:val="Odstavecseseznamem"/>
        <w:numPr>
          <w:ilvl w:val="0"/>
          <w:numId w:val="3"/>
        </w:numPr>
        <w:rPr>
          <w:sz w:val="24"/>
          <w:u w:val="single"/>
        </w:rPr>
      </w:pPr>
      <w:r w:rsidRPr="00C97B55">
        <w:rPr>
          <w:b/>
          <w:color w:val="4C94D8" w:themeColor="text2" w:themeTint="80"/>
          <w:sz w:val="28"/>
        </w:rPr>
        <w:t>ELEKTROODPAD</w:t>
      </w:r>
      <w:r w:rsidRPr="00C97B55">
        <w:rPr>
          <w:b/>
          <w:sz w:val="28"/>
        </w:rPr>
        <w:t xml:space="preserve"> </w:t>
      </w:r>
      <w:r w:rsidRPr="00C97B55">
        <w:rPr>
          <w:sz w:val="28"/>
        </w:rPr>
        <w:t>(</w:t>
      </w:r>
      <w:r w:rsidRPr="00C97B55">
        <w:rPr>
          <w:sz w:val="24"/>
        </w:rPr>
        <w:t>smluvní místo zpětného odběru ASEKOL a ELEKTROWIN)</w:t>
      </w:r>
      <w:r w:rsidRPr="00C97B55">
        <w:rPr>
          <w:b/>
          <w:sz w:val="24"/>
        </w:rPr>
        <w:t xml:space="preserve"> </w:t>
      </w:r>
      <w:r w:rsidRPr="00C97B55">
        <w:rPr>
          <w:sz w:val="24"/>
        </w:rPr>
        <w:t>malé spotřebiče, velké spotřebiče</w:t>
      </w:r>
      <w:r w:rsidRPr="00C97B55">
        <w:rPr>
          <w:b/>
          <w:sz w:val="28"/>
        </w:rPr>
        <w:t xml:space="preserve">, </w:t>
      </w:r>
      <w:r w:rsidRPr="00C97B55">
        <w:rPr>
          <w:sz w:val="24"/>
        </w:rPr>
        <w:t>chlazení</w:t>
      </w:r>
    </w:p>
    <w:p w14:paraId="5CADD921" w14:textId="77777777" w:rsidR="008036D1" w:rsidRPr="0093464B" w:rsidRDefault="008036D1" w:rsidP="00C97B55">
      <w:pPr>
        <w:pStyle w:val="Odstavecseseznamem"/>
        <w:numPr>
          <w:ilvl w:val="0"/>
          <w:numId w:val="3"/>
        </w:numPr>
        <w:rPr>
          <w:color w:val="00B050"/>
          <w:sz w:val="24"/>
          <w:u w:val="single"/>
        </w:rPr>
      </w:pPr>
      <w:r w:rsidRPr="0093464B">
        <w:rPr>
          <w:b/>
          <w:color w:val="00B050"/>
          <w:sz w:val="28"/>
        </w:rPr>
        <w:t xml:space="preserve">BIOLOGICKY ROZLOŽITELNÝ ODPAD </w:t>
      </w:r>
    </w:p>
    <w:p w14:paraId="146FBF40" w14:textId="77777777" w:rsidR="008036D1" w:rsidRPr="0093464B" w:rsidRDefault="008036D1" w:rsidP="00C97B55">
      <w:pPr>
        <w:pStyle w:val="Odstavecseseznamem"/>
        <w:numPr>
          <w:ilvl w:val="0"/>
          <w:numId w:val="3"/>
        </w:numPr>
        <w:rPr>
          <w:sz w:val="24"/>
          <w:u w:val="single"/>
        </w:rPr>
      </w:pPr>
      <w:r w:rsidRPr="0093464B">
        <w:rPr>
          <w:b/>
          <w:color w:val="FF0000"/>
          <w:sz w:val="28"/>
        </w:rPr>
        <w:t xml:space="preserve">VELKOOBJEMOVÝ ODPAD </w:t>
      </w:r>
      <w:r w:rsidRPr="0093464B">
        <w:rPr>
          <w:b/>
          <w:sz w:val="28"/>
        </w:rPr>
        <w:br/>
      </w:r>
      <w:r w:rsidRPr="0093464B">
        <w:rPr>
          <w:bCs/>
          <w:sz w:val="24"/>
          <w:szCs w:val="20"/>
        </w:rPr>
        <w:t>NÁBYTEK MUSÍ BÝT ROZLOŽEN NA DESKY, PŘÍPADNĚ ODSTRANĚNY KOVOVÉ ČÁSTI, LÁTKY A JINÉ MATERIÁLY</w:t>
      </w:r>
    </w:p>
    <w:p w14:paraId="67D03257" w14:textId="77777777" w:rsidR="00D67C9C" w:rsidRPr="00D67C9C" w:rsidRDefault="008036D1" w:rsidP="00C97B55">
      <w:pPr>
        <w:pStyle w:val="Odstavecseseznamem"/>
        <w:numPr>
          <w:ilvl w:val="0"/>
          <w:numId w:val="3"/>
        </w:numPr>
        <w:rPr>
          <w:sz w:val="24"/>
          <w:u w:val="single"/>
        </w:rPr>
      </w:pPr>
      <w:r w:rsidRPr="0093464B">
        <w:rPr>
          <w:b/>
          <w:sz w:val="28"/>
        </w:rPr>
        <w:t>NEBEZPEČNÝ ODPAD</w:t>
      </w:r>
    </w:p>
    <w:p w14:paraId="510E46EF" w14:textId="4E1FC7C0" w:rsidR="008036D1" w:rsidRPr="00A3583E" w:rsidRDefault="008036D1" w:rsidP="00C97B55">
      <w:pPr>
        <w:pStyle w:val="Odstavecseseznamem"/>
        <w:numPr>
          <w:ilvl w:val="0"/>
          <w:numId w:val="3"/>
        </w:numPr>
        <w:rPr>
          <w:sz w:val="24"/>
          <w:u w:val="single"/>
        </w:rPr>
      </w:pPr>
      <w:r w:rsidRPr="00A3583E">
        <w:rPr>
          <w:b/>
          <w:color w:val="FFC000"/>
          <w:sz w:val="28"/>
        </w:rPr>
        <w:t>SBĚRNÝ BOD RE-USE CENTRUM OZO Ostrava</w:t>
      </w:r>
      <w:r w:rsidRPr="00A3583E">
        <w:rPr>
          <w:bCs/>
          <w:color w:val="FFC000"/>
          <w:sz w:val="28"/>
        </w:rPr>
        <w:t xml:space="preserve"> </w:t>
      </w:r>
      <w:r w:rsidRPr="00A3583E">
        <w:rPr>
          <w:bCs/>
          <w:sz w:val="24"/>
          <w:szCs w:val="20"/>
        </w:rPr>
        <w:t>zde můžete odevzdat předměty, které jsou funkční a mohou posloužit někomu jinému.</w:t>
      </w:r>
    </w:p>
    <w:p w14:paraId="2BC43211" w14:textId="77777777" w:rsidR="008036D1" w:rsidRPr="00B422AA" w:rsidRDefault="008036D1" w:rsidP="008036D1">
      <w:pPr>
        <w:rPr>
          <w:sz w:val="44"/>
          <w:szCs w:val="40"/>
          <w:u w:val="single"/>
        </w:rPr>
      </w:pPr>
      <w:r w:rsidRPr="00B422AA">
        <w:rPr>
          <w:b/>
          <w:color w:val="FF0000"/>
          <w:sz w:val="56"/>
          <w:szCs w:val="48"/>
          <w:u w:val="single"/>
        </w:rPr>
        <w:t>VE SBĚRNÉM MÍSTĚ NEODEBÍRÁME!!!</w:t>
      </w:r>
    </w:p>
    <w:p w14:paraId="20C17797" w14:textId="77777777" w:rsidR="008036D1" w:rsidRPr="00C97B55" w:rsidRDefault="008036D1" w:rsidP="008036D1">
      <w:pPr>
        <w:pStyle w:val="Odstavecseseznamem"/>
        <w:numPr>
          <w:ilvl w:val="0"/>
          <w:numId w:val="2"/>
        </w:numPr>
        <w:rPr>
          <w:b/>
          <w:color w:val="FF0000"/>
          <w:sz w:val="36"/>
          <w:szCs w:val="28"/>
        </w:rPr>
      </w:pPr>
      <w:r w:rsidRPr="00C97B55">
        <w:rPr>
          <w:b/>
          <w:sz w:val="36"/>
          <w:szCs w:val="28"/>
        </w:rPr>
        <w:t xml:space="preserve">PNEUMATIKY, </w:t>
      </w:r>
    </w:p>
    <w:p w14:paraId="3915A549" w14:textId="17CE6B2E" w:rsidR="008036D1" w:rsidRPr="00C97B55" w:rsidRDefault="008036D1" w:rsidP="008036D1">
      <w:pPr>
        <w:pStyle w:val="Odstavecseseznamem"/>
        <w:numPr>
          <w:ilvl w:val="0"/>
          <w:numId w:val="2"/>
        </w:numPr>
        <w:rPr>
          <w:b/>
          <w:color w:val="FF0000"/>
          <w:sz w:val="36"/>
          <w:szCs w:val="28"/>
        </w:rPr>
      </w:pPr>
      <w:r w:rsidRPr="00C97B55">
        <w:rPr>
          <w:b/>
          <w:sz w:val="36"/>
          <w:szCs w:val="28"/>
        </w:rPr>
        <w:t xml:space="preserve">STAVEBNÍ SUŤ </w:t>
      </w:r>
      <w:r w:rsidR="00C97B55" w:rsidRPr="00C97B55">
        <w:rPr>
          <w:b/>
          <w:sz w:val="36"/>
          <w:szCs w:val="28"/>
        </w:rPr>
        <w:t>a JINÝ STAVEBNÍ MATERIÁL</w:t>
      </w:r>
    </w:p>
    <w:p w14:paraId="0E72BBA9" w14:textId="77777777" w:rsidR="008036D1" w:rsidRPr="00C97B55" w:rsidRDefault="008036D1" w:rsidP="008036D1">
      <w:pPr>
        <w:pStyle w:val="Odstavecseseznamem"/>
        <w:numPr>
          <w:ilvl w:val="0"/>
          <w:numId w:val="2"/>
        </w:numPr>
        <w:rPr>
          <w:b/>
          <w:color w:val="FF0000"/>
          <w:sz w:val="36"/>
          <w:szCs w:val="28"/>
        </w:rPr>
      </w:pPr>
      <w:r w:rsidRPr="00C97B55">
        <w:rPr>
          <w:b/>
          <w:sz w:val="36"/>
          <w:szCs w:val="28"/>
        </w:rPr>
        <w:t>FOTOVOLTAICKÉ PANELY</w:t>
      </w:r>
    </w:p>
    <w:p w14:paraId="62960993" w14:textId="77777777" w:rsidR="008036D1" w:rsidRPr="0093464B" w:rsidRDefault="008036D1" w:rsidP="008036D1">
      <w:pPr>
        <w:rPr>
          <w:color w:val="FF0000"/>
          <w:sz w:val="24"/>
          <w:u w:val="single"/>
        </w:rPr>
      </w:pPr>
      <w:r w:rsidRPr="0093464B">
        <w:rPr>
          <w:b/>
          <w:color w:val="FF0000"/>
          <w:sz w:val="28"/>
          <w:szCs w:val="28"/>
          <w:u w:val="single"/>
        </w:rPr>
        <w:t>DBEJTE POKYNŮ OBSUHY, DO KTERÉHO KONTEJNERU BIOODPAD ULOŽIT!!!</w:t>
      </w:r>
      <w:r w:rsidRPr="0093464B">
        <w:rPr>
          <w:bCs/>
          <w:sz w:val="40"/>
          <w:szCs w:val="32"/>
        </w:rPr>
        <w:br/>
      </w:r>
      <w:r w:rsidRPr="0093464B">
        <w:rPr>
          <w:b/>
          <w:bCs/>
          <w:sz w:val="32"/>
          <w:szCs w:val="28"/>
        </w:rPr>
        <w:t>Děkujeme, že respektujete otevírací dobu a neodkládáte odpad před branou sběrného místa, případně u sběrných hnízd k třídění odpadu.</w:t>
      </w:r>
    </w:p>
    <w:p w14:paraId="121C13C7" w14:textId="30FA3BAC" w:rsidR="001F0DDD" w:rsidRDefault="0093464B" w:rsidP="0093464B">
      <w:r>
        <w:rPr>
          <w:sz w:val="24"/>
        </w:rPr>
        <w:t xml:space="preserve">                                             </w:t>
      </w:r>
    </w:p>
    <w:sectPr w:rsidR="001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5D57"/>
    <w:multiLevelType w:val="hybridMultilevel"/>
    <w:tmpl w:val="94309FA6"/>
    <w:lvl w:ilvl="0" w:tplc="3604B77C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4C94D8" w:themeColor="text2" w:themeTint="80"/>
        <w:sz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F9116D"/>
    <w:multiLevelType w:val="hybridMultilevel"/>
    <w:tmpl w:val="E41A3E70"/>
    <w:lvl w:ilvl="0" w:tplc="A3C8B9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82570"/>
    <w:multiLevelType w:val="hybridMultilevel"/>
    <w:tmpl w:val="BB3214DC"/>
    <w:lvl w:ilvl="0" w:tplc="65CCA0D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7030A0"/>
        <w:sz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292137">
    <w:abstractNumId w:val="2"/>
  </w:num>
  <w:num w:numId="2" w16cid:durableId="1287850036">
    <w:abstractNumId w:val="1"/>
  </w:num>
  <w:num w:numId="3" w16cid:durableId="140517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4B"/>
    <w:rsid w:val="000346B3"/>
    <w:rsid w:val="000668A6"/>
    <w:rsid w:val="0008780D"/>
    <w:rsid w:val="001F0DDD"/>
    <w:rsid w:val="00213AFF"/>
    <w:rsid w:val="00230E6A"/>
    <w:rsid w:val="00295FE8"/>
    <w:rsid w:val="003F4E41"/>
    <w:rsid w:val="00441B2F"/>
    <w:rsid w:val="0052294B"/>
    <w:rsid w:val="00546D56"/>
    <w:rsid w:val="007425B6"/>
    <w:rsid w:val="007F6673"/>
    <w:rsid w:val="008036D1"/>
    <w:rsid w:val="0093464B"/>
    <w:rsid w:val="00974913"/>
    <w:rsid w:val="009E210F"/>
    <w:rsid w:val="00A3583E"/>
    <w:rsid w:val="00A51E49"/>
    <w:rsid w:val="00B422AA"/>
    <w:rsid w:val="00C97B55"/>
    <w:rsid w:val="00D67C9C"/>
    <w:rsid w:val="00DC06D0"/>
    <w:rsid w:val="00E41ADF"/>
    <w:rsid w:val="00E94DF7"/>
    <w:rsid w:val="00F24DAE"/>
    <w:rsid w:val="00F612D1"/>
    <w:rsid w:val="00F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5A11"/>
  <w15:chartTrackingRefBased/>
  <w15:docId w15:val="{1DA21BC7-705C-48C1-ABFA-3BA1E18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64B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34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6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46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46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46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46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46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46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46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46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46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46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46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46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4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3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46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3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464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346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464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346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46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4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8e564-415b-4d54-9882-388f2de18548">
      <Terms xmlns="http://schemas.microsoft.com/office/infopath/2007/PartnerControls"/>
    </lcf76f155ced4ddcb4097134ff3c332f>
    <TaxCatchAll xmlns="40c555cf-4ca0-4094-ab09-8cd48beab748" xsi:nil="true"/>
    <_dlc_DocId xmlns="40c555cf-4ca0-4094-ab09-8cd48beab748">YXSXVSV7JZTM-123853586-173110</_dlc_DocId>
    <_dlc_DocIdUrl xmlns="40c555cf-4ca0-4094-ab09-8cd48beab748">
      <Url>https://krmelinkrmelincz.sharepoint.com/sites/OU/_layouts/15/DocIdRedir.aspx?ID=YXSXVSV7JZTM-123853586-173110</Url>
      <Description>YXSXVSV7JZTM-123853586-173110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232EA7233D4478BD5DE3A3B4A8753" ma:contentTypeVersion="12" ma:contentTypeDescription="Vytvoří nový dokument" ma:contentTypeScope="" ma:versionID="485c88795172e9c48dc7afcc900cef49">
  <xsd:schema xmlns:xsd="http://www.w3.org/2001/XMLSchema" xmlns:xs="http://www.w3.org/2001/XMLSchema" xmlns:p="http://schemas.microsoft.com/office/2006/metadata/properties" xmlns:ns2="40c555cf-4ca0-4094-ab09-8cd48beab748" xmlns:ns3="5b58e564-415b-4d54-9882-388f2de18548" targetNamespace="http://schemas.microsoft.com/office/2006/metadata/properties" ma:root="true" ma:fieldsID="e31460dd9e6b049be5c2b2ffd3e7b283" ns2:_="" ns3:_="">
    <xsd:import namespace="40c555cf-4ca0-4094-ab09-8cd48beab748"/>
    <xsd:import namespace="5b58e564-415b-4d54-9882-388f2de185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555cf-4ca0-4094-ab09-8cd48beab7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38ca3677-202a-4c0e-91c8-8cf60ca2f3ed}" ma:internalName="TaxCatchAll" ma:showField="CatchAllData" ma:web="40c555cf-4ca0-4094-ab09-8cd48beab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e564-415b-4d54-9882-388f2de1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8a28674-4419-4e82-9a4a-53c072203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1B0B9-2AB1-4196-8B6E-07AC42F69859}">
  <ds:schemaRefs>
    <ds:schemaRef ds:uri="http://schemas.microsoft.com/office/2006/metadata/properties"/>
    <ds:schemaRef ds:uri="http://schemas.microsoft.com/office/infopath/2007/PartnerControls"/>
    <ds:schemaRef ds:uri="5b58e564-415b-4d54-9882-388f2de18548"/>
    <ds:schemaRef ds:uri="40c555cf-4ca0-4094-ab09-8cd48beab748"/>
  </ds:schemaRefs>
</ds:datastoreItem>
</file>

<file path=customXml/itemProps2.xml><?xml version="1.0" encoding="utf-8"?>
<ds:datastoreItem xmlns:ds="http://schemas.openxmlformats.org/officeDocument/2006/customXml" ds:itemID="{F3C07876-2F93-450A-A8F3-F182126AA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0A6B6-B166-4949-9E69-007651BBD3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279A80-631D-4339-B3C0-32248BB3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555cf-4ca0-4094-ab09-8cd48beab748"/>
    <ds:schemaRef ds:uri="5b58e564-415b-4d54-9882-388f2de18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Yveta Kovalčíková</dc:creator>
  <cp:keywords/>
  <dc:description/>
  <cp:lastModifiedBy>Yveta Kovalčíková</cp:lastModifiedBy>
  <cp:revision>2</cp:revision>
  <cp:lastPrinted>2025-11-24T08:18:00Z</cp:lastPrinted>
  <dcterms:created xsi:type="dcterms:W3CDTF">2025-11-24T09:21:00Z</dcterms:created>
  <dcterms:modified xsi:type="dcterms:W3CDTF">2025-11-24T09:21:00Z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0x010100313232EA7233D4478BD5DE3A3B4A8753</vt:lpwstr>
  </property>
  <property fmtid="{D5CDD505-2E9C-101B-9397-08002B2CF9AE}" pid="3" name="Order">
    <vt:r8>7406600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dlc_DocIdItemGuid">
    <vt:lpwstr>bb5da8d7-908c-4876-a31e-5f14a73b4d61</vt:lpwstr>
  </property>
  <property fmtid="{D5CDD505-2E9C-101B-9397-08002B2CF9AE}" pid="8" name="MediaServiceImageTags">
    <vt:lpwstr/>
  </property>
</Properties>
</file>