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2AF1" w14:textId="77777777" w:rsidR="00655078" w:rsidRPr="00F65FB0" w:rsidRDefault="00655078" w:rsidP="00F65FB0">
      <w:pPr>
        <w:jc w:val="both"/>
        <w:rPr>
          <w:rFonts w:ascii="Calibri" w:hAnsi="Calibri" w:cs="Calibri"/>
        </w:rPr>
      </w:pPr>
    </w:p>
    <w:p w14:paraId="66E045E7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>Vážení občané,</w:t>
      </w:r>
    </w:p>
    <w:p w14:paraId="44E68D67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> </w:t>
      </w:r>
    </w:p>
    <w:p w14:paraId="5BCB8421" w14:textId="1B9E0386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>vzhledem k trvajícímu</w:t>
      </w:r>
      <w:r w:rsidRPr="00F65FB0">
        <w:rPr>
          <w:rFonts w:ascii="Calibri" w:hAnsi="Calibri" w:cs="Calibri"/>
          <w:b/>
          <w:bCs/>
          <w:i/>
          <w:iCs/>
        </w:rPr>
        <w:t xml:space="preserve"> období zvýšených nároků na odběry pitné vody</w:t>
      </w:r>
      <w:r w:rsidRPr="00F65FB0">
        <w:rPr>
          <w:rFonts w:ascii="Calibri" w:hAnsi="Calibri" w:cs="Calibri"/>
          <w:i/>
          <w:iCs/>
        </w:rPr>
        <w:t xml:space="preserve"> Vás žádáme </w:t>
      </w:r>
      <w:r w:rsidR="00F65FB0" w:rsidRPr="00F65FB0">
        <w:rPr>
          <w:rFonts w:ascii="Calibri" w:hAnsi="Calibri" w:cs="Calibri"/>
          <w:i/>
          <w:iCs/>
        </w:rPr>
        <w:t xml:space="preserve">         </w:t>
      </w:r>
      <w:r w:rsidR="00F65FB0">
        <w:rPr>
          <w:rFonts w:ascii="Calibri" w:hAnsi="Calibri" w:cs="Calibri"/>
          <w:i/>
          <w:iCs/>
        </w:rPr>
        <w:t xml:space="preserve">                        </w:t>
      </w:r>
      <w:r w:rsidR="00F65FB0" w:rsidRPr="00F65FB0">
        <w:rPr>
          <w:rFonts w:ascii="Calibri" w:hAnsi="Calibri" w:cs="Calibri"/>
          <w:i/>
          <w:iCs/>
        </w:rPr>
        <w:t xml:space="preserve">     </w:t>
      </w:r>
      <w:r w:rsidRPr="00F65FB0">
        <w:rPr>
          <w:rFonts w:ascii="Calibri" w:hAnsi="Calibri" w:cs="Calibri"/>
          <w:i/>
          <w:iCs/>
        </w:rPr>
        <w:t xml:space="preserve">o šetření vodou z veřejného vodovodu. Tato </w:t>
      </w:r>
      <w:r w:rsidRPr="00F65FB0">
        <w:rPr>
          <w:rFonts w:ascii="Calibri" w:hAnsi="Calibri" w:cs="Calibri"/>
          <w:b/>
          <w:bCs/>
          <w:i/>
          <w:iCs/>
        </w:rPr>
        <w:t>voda není určena pro plnění bazénů,</w:t>
      </w:r>
      <w:r w:rsidRPr="00F65FB0">
        <w:rPr>
          <w:rFonts w:ascii="Calibri" w:hAnsi="Calibri" w:cs="Calibri"/>
          <w:i/>
          <w:iCs/>
        </w:rPr>
        <w:t xml:space="preserve"> </w:t>
      </w:r>
      <w:r w:rsidRPr="00F65FB0">
        <w:rPr>
          <w:rFonts w:ascii="Calibri" w:hAnsi="Calibri" w:cs="Calibri"/>
          <w:b/>
          <w:bCs/>
          <w:i/>
          <w:iCs/>
        </w:rPr>
        <w:t>zálivky, mytí aut apod.,</w:t>
      </w:r>
      <w:r w:rsidRPr="00F65FB0">
        <w:rPr>
          <w:rFonts w:ascii="Calibri" w:hAnsi="Calibri" w:cs="Calibri"/>
          <w:i/>
          <w:iCs/>
        </w:rPr>
        <w:t xml:space="preserve"> je primárně určena pro zásobování obyvatelstva pitnou vodou a jejího využití k hygieně.</w:t>
      </w:r>
    </w:p>
    <w:p w14:paraId="65E6E3F5" w14:textId="0B5EE732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 xml:space="preserve">Při nadlimitních spotřebách, převyšujících možnosti vodního zdroje a navrhovanou kapacitu zásoby vodojemu a vodovodní sítě může docházet k omezeným dodávkám vody, především </w:t>
      </w:r>
      <w:r w:rsidR="00F65FB0">
        <w:rPr>
          <w:rFonts w:ascii="Calibri" w:hAnsi="Calibri" w:cs="Calibri"/>
          <w:i/>
          <w:iCs/>
        </w:rPr>
        <w:t xml:space="preserve">                 </w:t>
      </w:r>
      <w:r w:rsidRPr="00F65FB0">
        <w:rPr>
          <w:rFonts w:ascii="Calibri" w:hAnsi="Calibri" w:cs="Calibri"/>
          <w:i/>
          <w:iCs/>
        </w:rPr>
        <w:t>ve vyšších částech obce. V případě delších výpadků dodávek vody, bude zajištěno náhradní zásobování projíždějícími cisternami. O takové situaci budeme vždy aktuálně informovat prostřednictvím webových stránek obce.</w:t>
      </w:r>
    </w:p>
    <w:p w14:paraId="65C42BF5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>Děkujeme za pochopení a dodržování uvedeného opatření.</w:t>
      </w:r>
    </w:p>
    <w:p w14:paraId="5A6B0851" w14:textId="77777777" w:rsidR="00F65FB0" w:rsidRDefault="00F65FB0" w:rsidP="00F65FB0">
      <w:pPr>
        <w:jc w:val="both"/>
        <w:rPr>
          <w:rFonts w:ascii="Calibri" w:hAnsi="Calibri" w:cs="Calibri"/>
          <w:b/>
          <w:bCs/>
          <w:i/>
          <w:iCs/>
        </w:rPr>
      </w:pPr>
    </w:p>
    <w:p w14:paraId="47CF9140" w14:textId="77777777" w:rsidR="00F65FB0" w:rsidRPr="00F65FB0" w:rsidRDefault="00F65FB0" w:rsidP="00F65FB0">
      <w:pPr>
        <w:jc w:val="both"/>
        <w:rPr>
          <w:rFonts w:ascii="Calibri" w:hAnsi="Calibri" w:cs="Calibri"/>
          <w:b/>
          <w:bCs/>
          <w:i/>
          <w:iCs/>
        </w:rPr>
      </w:pPr>
    </w:p>
    <w:p w14:paraId="52A116C9" w14:textId="70B7E8CE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b/>
          <w:bCs/>
          <w:i/>
          <w:iCs/>
        </w:rPr>
        <w:t>Vodovody a kanalizace Beroun, a.s.</w:t>
      </w:r>
    </w:p>
    <w:p w14:paraId="08F40F10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 xml:space="preserve">Mostníkovská 255, 266 41  Beroun </w:t>
      </w:r>
    </w:p>
    <w:p w14:paraId="15F29DD3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 xml:space="preserve">Tel.: 311 747 111 </w:t>
      </w:r>
    </w:p>
    <w:p w14:paraId="179D664C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b/>
          <w:bCs/>
          <w:i/>
          <w:iCs/>
        </w:rPr>
        <w:t>Zelená linka 800 100 663</w:t>
      </w:r>
    </w:p>
    <w:p w14:paraId="0C6A1F65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hyperlink r:id="rId4" w:history="1">
        <w:r w:rsidRPr="00F65FB0">
          <w:rPr>
            <w:rStyle w:val="Hypertextovodkaz"/>
            <w:rFonts w:ascii="Calibri" w:hAnsi="Calibri" w:cs="Calibri"/>
            <w:i/>
            <w:iCs/>
          </w:rPr>
          <w:t>www.vakberoun.cz</w:t>
        </w:r>
      </w:hyperlink>
    </w:p>
    <w:p w14:paraId="5E43187E" w14:textId="77777777" w:rsidR="00655078" w:rsidRPr="00F65FB0" w:rsidRDefault="00655078" w:rsidP="00F65FB0">
      <w:pPr>
        <w:jc w:val="both"/>
        <w:rPr>
          <w:rFonts w:ascii="Calibri" w:hAnsi="Calibri" w:cs="Calibri"/>
        </w:rPr>
      </w:pPr>
      <w:r w:rsidRPr="00F65FB0">
        <w:rPr>
          <w:rFonts w:ascii="Calibri" w:hAnsi="Calibri" w:cs="Calibri"/>
          <w:i/>
          <w:iCs/>
        </w:rPr>
        <w:t> </w:t>
      </w:r>
    </w:p>
    <w:p w14:paraId="3C17A979" w14:textId="77777777" w:rsidR="00FE49EC" w:rsidRPr="00F65FB0" w:rsidRDefault="00FE49EC" w:rsidP="00F65FB0">
      <w:pPr>
        <w:jc w:val="both"/>
        <w:rPr>
          <w:rFonts w:ascii="Calibri" w:hAnsi="Calibri" w:cs="Calibri"/>
        </w:rPr>
      </w:pPr>
    </w:p>
    <w:sectPr w:rsidR="00FE49EC" w:rsidRPr="00F65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78"/>
    <w:rsid w:val="00541E54"/>
    <w:rsid w:val="00655078"/>
    <w:rsid w:val="00A61EBE"/>
    <w:rsid w:val="00A9154C"/>
    <w:rsid w:val="00B72CC9"/>
    <w:rsid w:val="00F65FB0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F90E"/>
  <w15:chartTrackingRefBased/>
  <w15:docId w15:val="{26E68ECA-4C40-4ECB-8D3E-5A25FECB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5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50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50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50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50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50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50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50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50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50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0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507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5507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kberou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Redrová</dc:creator>
  <cp:keywords/>
  <dc:description/>
  <cp:lastModifiedBy>Lenka Redrová</cp:lastModifiedBy>
  <cp:revision>2</cp:revision>
  <cp:lastPrinted>2026-05-27T05:05:00Z</cp:lastPrinted>
  <dcterms:created xsi:type="dcterms:W3CDTF">2026-05-27T12:00:00Z</dcterms:created>
  <dcterms:modified xsi:type="dcterms:W3CDTF">2026-05-27T12:00:00Z</dcterms:modified>
</cp:coreProperties>
</file>