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8FBA" w14:textId="77777777" w:rsidR="001654B0" w:rsidRDefault="00635216" w:rsidP="008B7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AF29F1" wp14:editId="31E8E48F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143500" cy="47625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867BE" w14:textId="77777777" w:rsidR="00635216" w:rsidRPr="00975BBE" w:rsidRDefault="00635216" w:rsidP="0063521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41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75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Náměstí 70, CZ – 381 41 Kaplice, </w:t>
                            </w:r>
                            <w:r w:rsidR="00542273" w:rsidRPr="00975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tel.: +380 303</w:t>
                            </w:r>
                            <w:r w:rsidR="00BE4C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</w:t>
                            </w:r>
                            <w:r w:rsidR="00542273" w:rsidRPr="00975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6C01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BE4C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9, 602 742 383</w:t>
                            </w:r>
                            <w:r w:rsidR="00542273" w:rsidRPr="00975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fax: +420 380 303 110</w:t>
                            </w:r>
                            <w:r w:rsidR="00542273" w:rsidRPr="00975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 </w:t>
                            </w:r>
                            <w:r w:rsidR="00BE4C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BE4C26" w:rsidRPr="00EF1EE3">
                                <w:rPr>
                                  <w:rStyle w:val="Hypertextovodkaz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putzerova@mestokaplice.cz</w:t>
                              </w:r>
                            </w:hyperlink>
                            <w:r w:rsidR="00BE4C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2273" w:rsidRPr="00975B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www.mestokaplice.cz, www.ikaplice.cz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F29F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3.8pt;margin-top:9.4pt;width:405pt;height:37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" filled="f" stroked="f">
                <v:textbox>
                  <w:txbxContent>
                    <w:p w14:paraId="04E867BE" w14:textId="77777777" w:rsidR="00635216" w:rsidRPr="00975BBE" w:rsidRDefault="00635216" w:rsidP="0063521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41A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975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Náměstí 70, CZ – 381 41 Kaplice, </w:t>
                      </w:r>
                      <w:r w:rsidR="00542273" w:rsidRPr="00975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tel.: +380 303</w:t>
                      </w:r>
                      <w:r w:rsidR="00BE4C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</w:t>
                      </w:r>
                      <w:r w:rsidR="00542273" w:rsidRPr="00975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6C01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BE4C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9, 602 742 383</w:t>
                      </w:r>
                      <w:r w:rsidR="00542273" w:rsidRPr="00975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fax: +420 380 303 110</w:t>
                      </w:r>
                      <w:r w:rsidR="00542273" w:rsidRPr="00975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 </w:t>
                      </w:r>
                      <w:r w:rsidR="00BE4C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7" w:history="1">
                        <w:r w:rsidR="00BE4C26" w:rsidRPr="00EF1EE3">
                          <w:rPr>
                            <w:rStyle w:val="Hypertextovodkaz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putzerova@mestokaplice.cz</w:t>
                        </w:r>
                      </w:hyperlink>
                      <w:r w:rsidR="00BE4C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542273" w:rsidRPr="00975B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www.mestokaplice.cz, www.ikaplice.cz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1A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950BE7" wp14:editId="46F68179">
                <wp:simplePos x="0" y="0"/>
                <wp:positionH relativeFrom="column">
                  <wp:posOffset>690880</wp:posOffset>
                </wp:positionH>
                <wp:positionV relativeFrom="paragraph">
                  <wp:posOffset>-347344</wp:posOffset>
                </wp:positionV>
                <wp:extent cx="4486275" cy="47625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5895" w14:textId="77777777" w:rsidR="00FC41A7" w:rsidRPr="00975BBE" w:rsidRDefault="00FC41A7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975BB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50BE7" id="_x0000_s1027" type="#_x0000_t202" style="position:absolute;left:0;text-align:left;margin-left:54.4pt;margin-top:-27.35pt;width:353.25pt;height:3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" filled="f" stroked="f">
                <v:textbox>
                  <w:txbxContent>
                    <w:p w14:paraId="5D5A5895" w14:textId="77777777" w:rsidR="00FC41A7" w:rsidRPr="00975BBE" w:rsidRDefault="00FC41A7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975BB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361D">
        <w:br/>
      </w:r>
    </w:p>
    <w:p w14:paraId="09B1E58D" w14:textId="3A58845F" w:rsidR="00EA0635" w:rsidRPr="00EA0635" w:rsidRDefault="00EA0635" w:rsidP="00C42A4A">
      <w:pPr>
        <w:pStyle w:val="Nzev"/>
        <w:ind w:left="0"/>
        <w:jc w:val="center"/>
        <w:rPr>
          <w:rFonts w:ascii="Times New Roman" w:hAnsi="Times New Roman"/>
          <w:sz w:val="72"/>
          <w:szCs w:val="72"/>
        </w:rPr>
      </w:pPr>
      <w:r w:rsidRPr="00EA0635">
        <w:rPr>
          <w:rFonts w:ascii="Times New Roman" w:hAnsi="Times New Roman"/>
          <w:sz w:val="72"/>
          <w:szCs w:val="72"/>
        </w:rPr>
        <w:t>OZNÁMENÍ</w:t>
      </w:r>
      <w:r w:rsidR="00C42A4A">
        <w:rPr>
          <w:rFonts w:ascii="Times New Roman" w:hAnsi="Times New Roman"/>
          <w:sz w:val="72"/>
          <w:szCs w:val="72"/>
        </w:rPr>
        <w:t xml:space="preserve"> </w:t>
      </w:r>
      <w:r w:rsidRPr="00EA0635">
        <w:rPr>
          <w:rFonts w:ascii="Times New Roman" w:hAnsi="Times New Roman"/>
          <w:sz w:val="72"/>
          <w:szCs w:val="72"/>
        </w:rPr>
        <w:t xml:space="preserve"> </w:t>
      </w:r>
      <w:r w:rsidR="00C42A4A">
        <w:rPr>
          <w:rFonts w:ascii="Times New Roman" w:hAnsi="Times New Roman"/>
          <w:sz w:val="72"/>
          <w:szCs w:val="72"/>
        </w:rPr>
        <w:t>K</w:t>
      </w:r>
      <w:r w:rsidRPr="00EA0635">
        <w:rPr>
          <w:rFonts w:ascii="Times New Roman" w:hAnsi="Times New Roman"/>
          <w:sz w:val="72"/>
          <w:szCs w:val="72"/>
        </w:rPr>
        <w:t xml:space="preserve"> MÍSTNÍ</w:t>
      </w:r>
      <w:r w:rsidR="00C42A4A">
        <w:rPr>
          <w:rFonts w:ascii="Times New Roman" w:hAnsi="Times New Roman"/>
          <w:sz w:val="72"/>
          <w:szCs w:val="72"/>
        </w:rPr>
        <w:t>M</w:t>
      </w:r>
      <w:r w:rsidRPr="00EA0635">
        <w:rPr>
          <w:rFonts w:ascii="Times New Roman" w:hAnsi="Times New Roman"/>
          <w:sz w:val="72"/>
          <w:szCs w:val="72"/>
        </w:rPr>
        <w:t xml:space="preserve">  POPLATKŮ</w:t>
      </w:r>
      <w:r w:rsidR="00C42A4A">
        <w:rPr>
          <w:rFonts w:ascii="Times New Roman" w:hAnsi="Times New Roman"/>
          <w:sz w:val="72"/>
          <w:szCs w:val="72"/>
        </w:rPr>
        <w:t>M NA ROK 202</w:t>
      </w:r>
      <w:r w:rsidR="0061415B">
        <w:rPr>
          <w:rFonts w:ascii="Times New Roman" w:hAnsi="Times New Roman"/>
          <w:sz w:val="72"/>
          <w:szCs w:val="72"/>
        </w:rPr>
        <w:t>6</w:t>
      </w:r>
    </w:p>
    <w:p w14:paraId="04F7BEE8" w14:textId="77777777" w:rsidR="00C42A4A" w:rsidRDefault="00C42A4A" w:rsidP="00BF2CBB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C36D836" w14:textId="5F34BB06" w:rsidR="00EA0635" w:rsidRPr="00266B3D" w:rsidRDefault="00EA0635" w:rsidP="00BF2CBB">
      <w:pPr>
        <w:jc w:val="both"/>
        <w:rPr>
          <w:rFonts w:ascii="Times New Roman" w:hAnsi="Times New Roman" w:cs="Times New Roman"/>
          <w:sz w:val="40"/>
          <w:szCs w:val="40"/>
        </w:rPr>
      </w:pPr>
      <w:r w:rsidRPr="00266B3D">
        <w:rPr>
          <w:rFonts w:ascii="Times New Roman" w:hAnsi="Times New Roman" w:cs="Times New Roman"/>
          <w:sz w:val="40"/>
          <w:szCs w:val="40"/>
        </w:rPr>
        <w:t xml:space="preserve">Vážení občané, </w:t>
      </w:r>
    </w:p>
    <w:p w14:paraId="42F616E8" w14:textId="1908BD65" w:rsidR="00C42A4A" w:rsidRPr="00BF2CBB" w:rsidRDefault="00C42A4A" w:rsidP="00C42A4A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VKLADEM HOTOVOSTI NEBO PLATEBNÍ KARTOU NA POKLADNĚ ÚŘADU BUDE MOŽNO    MÍSTNÍ  POPLATKY  NA  ROK  202</w:t>
      </w:r>
      <w:r w:rsidR="00B20844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 HRADIT </w:t>
      </w:r>
    </w:p>
    <w:p w14:paraId="75D98830" w14:textId="16AF57B7" w:rsidR="00C42A4A" w:rsidRDefault="00C42A4A" w:rsidP="00C42A4A">
      <w:pPr>
        <w:ind w:left="2124"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E4C26">
        <w:rPr>
          <w:rFonts w:ascii="Times New Roman" w:hAnsi="Times New Roman" w:cs="Times New Roman"/>
          <w:b/>
          <w:sz w:val="52"/>
          <w:szCs w:val="52"/>
        </w:rPr>
        <w:t xml:space="preserve">od </w:t>
      </w:r>
      <w:r w:rsidR="00B20844">
        <w:rPr>
          <w:rFonts w:ascii="Times New Roman" w:hAnsi="Times New Roman" w:cs="Times New Roman"/>
          <w:b/>
          <w:sz w:val="52"/>
          <w:szCs w:val="52"/>
        </w:rPr>
        <w:t>2.2.2026</w:t>
      </w:r>
      <w:r w:rsidRPr="00266B3D">
        <w:rPr>
          <w:rFonts w:ascii="Times New Roman" w:hAnsi="Times New Roman" w:cs="Times New Roman"/>
          <w:sz w:val="40"/>
          <w:szCs w:val="40"/>
        </w:rPr>
        <w:t>.</w:t>
      </w:r>
    </w:p>
    <w:p w14:paraId="2AC274C1" w14:textId="35C0B621" w:rsidR="00C42A4A" w:rsidRDefault="00C42A4A" w:rsidP="00C42A4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Dovolujeme si Vás požádat, abyste místní poplatky</w:t>
      </w:r>
      <w:r w:rsidRPr="00266B3D">
        <w:rPr>
          <w:rFonts w:ascii="Times New Roman" w:hAnsi="Times New Roman" w:cs="Times New Roman"/>
          <w:sz w:val="40"/>
          <w:szCs w:val="40"/>
        </w:rPr>
        <w:t xml:space="preserve"> (odpady, psi, hrobová místa) </w:t>
      </w:r>
      <w:r>
        <w:rPr>
          <w:rFonts w:ascii="Times New Roman" w:hAnsi="Times New Roman" w:cs="Times New Roman"/>
          <w:sz w:val="40"/>
          <w:szCs w:val="40"/>
        </w:rPr>
        <w:t>v roce</w:t>
      </w:r>
      <w:r w:rsidRPr="00266B3D">
        <w:rPr>
          <w:rFonts w:ascii="Times New Roman" w:hAnsi="Times New Roman" w:cs="Times New Roman"/>
          <w:sz w:val="40"/>
          <w:szCs w:val="40"/>
        </w:rPr>
        <w:t xml:space="preserve"> 20</w:t>
      </w:r>
      <w:r>
        <w:rPr>
          <w:rFonts w:ascii="Times New Roman" w:hAnsi="Times New Roman" w:cs="Times New Roman"/>
          <w:sz w:val="40"/>
          <w:szCs w:val="40"/>
        </w:rPr>
        <w:t>2</w:t>
      </w:r>
      <w:r w:rsidR="00B20844">
        <w:rPr>
          <w:rFonts w:ascii="Times New Roman" w:hAnsi="Times New Roman" w:cs="Times New Roman"/>
          <w:sz w:val="40"/>
          <w:szCs w:val="40"/>
        </w:rPr>
        <w:t>6</w:t>
      </w:r>
      <w:r w:rsidRPr="00266B3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platili přednostně bankovním převodem na č. účtu 0580009369/0800. </w:t>
      </w:r>
    </w:p>
    <w:p w14:paraId="5BD13EF8" w14:textId="41CA203C" w:rsidR="006A7C41" w:rsidRDefault="002173F4" w:rsidP="00EA0635">
      <w:pPr>
        <w:jc w:val="both"/>
        <w:rPr>
          <w:rFonts w:ascii="Times New Roman" w:hAnsi="Times New Roman" w:cs="Times New Roman"/>
          <w:sz w:val="40"/>
          <w:szCs w:val="40"/>
        </w:rPr>
      </w:pPr>
      <w:r w:rsidRPr="00BF2CBB">
        <w:rPr>
          <w:rFonts w:ascii="Times New Roman" w:hAnsi="Times New Roman" w:cs="Times New Roman"/>
          <w:b/>
          <w:sz w:val="40"/>
          <w:szCs w:val="40"/>
        </w:rPr>
        <w:t>Stávající plátci mají svůj variabilní symbo</w:t>
      </w:r>
      <w:r>
        <w:rPr>
          <w:rFonts w:ascii="Times New Roman" w:hAnsi="Times New Roman" w:cs="Times New Roman"/>
          <w:sz w:val="40"/>
          <w:szCs w:val="40"/>
        </w:rPr>
        <w:t>l k platbě na stvrzence z</w:t>
      </w:r>
      <w:r w:rsidR="006A7C41">
        <w:rPr>
          <w:rFonts w:ascii="Times New Roman" w:hAnsi="Times New Roman" w:cs="Times New Roman"/>
          <w:sz w:val="40"/>
          <w:szCs w:val="40"/>
        </w:rPr>
        <w:t xml:space="preserve"> předchozího </w:t>
      </w:r>
      <w:r>
        <w:rPr>
          <w:rFonts w:ascii="Times New Roman" w:hAnsi="Times New Roman" w:cs="Times New Roman"/>
          <w:sz w:val="40"/>
          <w:szCs w:val="40"/>
        </w:rPr>
        <w:t xml:space="preserve">roku nebo Vám jej </w:t>
      </w:r>
      <w:r w:rsidR="00C42A4A">
        <w:rPr>
          <w:rFonts w:ascii="Times New Roman" w:hAnsi="Times New Roman" w:cs="Times New Roman"/>
          <w:sz w:val="40"/>
          <w:szCs w:val="40"/>
        </w:rPr>
        <w:t>rádi</w:t>
      </w:r>
      <w:r>
        <w:rPr>
          <w:rFonts w:ascii="Times New Roman" w:hAnsi="Times New Roman" w:cs="Times New Roman"/>
          <w:sz w:val="40"/>
          <w:szCs w:val="40"/>
        </w:rPr>
        <w:t xml:space="preserve"> sdělíme na telefonních číslech: 380 303 152, </w:t>
      </w:r>
      <w:r w:rsidR="005B3B6B">
        <w:rPr>
          <w:rFonts w:ascii="Times New Roman" w:hAnsi="Times New Roman" w:cs="Times New Roman"/>
          <w:sz w:val="40"/>
          <w:szCs w:val="40"/>
        </w:rPr>
        <w:t xml:space="preserve">380 303 153, </w:t>
      </w:r>
      <w:r>
        <w:rPr>
          <w:rFonts w:ascii="Times New Roman" w:hAnsi="Times New Roman" w:cs="Times New Roman"/>
          <w:sz w:val="40"/>
          <w:szCs w:val="40"/>
        </w:rPr>
        <w:t>380 303</w:t>
      </w:r>
      <w:r w:rsidR="00BF2CBB">
        <w:rPr>
          <w:rFonts w:ascii="Times New Roman" w:hAnsi="Times New Roman" w:cs="Times New Roman"/>
          <w:sz w:val="40"/>
          <w:szCs w:val="40"/>
        </w:rPr>
        <w:t> </w:t>
      </w:r>
      <w:r>
        <w:rPr>
          <w:rFonts w:ascii="Times New Roman" w:hAnsi="Times New Roman" w:cs="Times New Roman"/>
          <w:sz w:val="40"/>
          <w:szCs w:val="40"/>
        </w:rPr>
        <w:t>154</w:t>
      </w:r>
      <w:r w:rsidR="00BF2CBB">
        <w:rPr>
          <w:rFonts w:ascii="Times New Roman" w:hAnsi="Times New Roman" w:cs="Times New Roman"/>
          <w:sz w:val="40"/>
          <w:szCs w:val="40"/>
        </w:rPr>
        <w:t>, 380 303 1</w:t>
      </w:r>
      <w:r w:rsidR="00C26491">
        <w:rPr>
          <w:rFonts w:ascii="Times New Roman" w:hAnsi="Times New Roman" w:cs="Times New Roman"/>
          <w:sz w:val="40"/>
          <w:szCs w:val="40"/>
        </w:rPr>
        <w:t>55</w:t>
      </w:r>
      <w:r>
        <w:rPr>
          <w:rFonts w:ascii="Times New Roman" w:hAnsi="Times New Roman" w:cs="Times New Roman"/>
          <w:sz w:val="40"/>
          <w:szCs w:val="40"/>
        </w:rPr>
        <w:t xml:space="preserve"> nebo na e-mailech: </w:t>
      </w:r>
    </w:p>
    <w:p w14:paraId="69F6B2A9" w14:textId="0F149C0A" w:rsidR="002D75F8" w:rsidRDefault="007F4C13" w:rsidP="002D75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hyperlink r:id="rId8" w:history="1">
        <w:r w:rsidRPr="0033220E">
          <w:rPr>
            <w:rStyle w:val="Hypertextovodkaz"/>
            <w:rFonts w:ascii="Times New Roman" w:hAnsi="Times New Roman" w:cs="Times New Roman"/>
            <w:sz w:val="40"/>
            <w:szCs w:val="40"/>
          </w:rPr>
          <w:t>eva.boledovicova@mestokaplice.cz</w:t>
        </w:r>
      </w:hyperlink>
      <w:r w:rsidR="00BF2CBB">
        <w:rPr>
          <w:rFonts w:ascii="Times New Roman" w:hAnsi="Times New Roman" w:cs="Times New Roman"/>
          <w:sz w:val="40"/>
          <w:szCs w:val="40"/>
        </w:rPr>
        <w:t xml:space="preserve">; </w:t>
      </w:r>
      <w:hyperlink r:id="rId9" w:history="1">
        <w:r w:rsidR="00BF2CBB" w:rsidRPr="00087392">
          <w:rPr>
            <w:rStyle w:val="Hypertextovodkaz"/>
            <w:rFonts w:ascii="Times New Roman" w:hAnsi="Times New Roman" w:cs="Times New Roman"/>
            <w:sz w:val="40"/>
            <w:szCs w:val="40"/>
          </w:rPr>
          <w:t>jana.krajnakova@mestokaplice.cz</w:t>
        </w:r>
      </w:hyperlink>
      <w:r w:rsidR="00BF2CBB">
        <w:rPr>
          <w:rFonts w:ascii="Times New Roman" w:hAnsi="Times New Roman" w:cs="Times New Roman"/>
          <w:sz w:val="40"/>
          <w:szCs w:val="40"/>
        </w:rPr>
        <w:t xml:space="preserve">; </w:t>
      </w:r>
      <w:hyperlink r:id="rId10" w:history="1">
        <w:r w:rsidR="002D75F8" w:rsidRPr="0033220E">
          <w:rPr>
            <w:rStyle w:val="Hypertextovodkaz"/>
            <w:rFonts w:ascii="Times New Roman" w:hAnsi="Times New Roman" w:cs="Times New Roman"/>
            <w:sz w:val="40"/>
            <w:szCs w:val="40"/>
          </w:rPr>
          <w:t>ludmila.markova@mestokaplice.cz</w:t>
        </w:r>
      </w:hyperlink>
    </w:p>
    <w:p w14:paraId="6F117C7C" w14:textId="6E502A73" w:rsidR="00BF2CBB" w:rsidRDefault="00C26491" w:rsidP="002D75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hyperlink r:id="rId11" w:history="1">
        <w:r w:rsidRPr="00B77A19">
          <w:rPr>
            <w:rStyle w:val="Hypertextovodkaz"/>
            <w:rFonts w:ascii="Times New Roman" w:hAnsi="Times New Roman" w:cs="Times New Roman"/>
            <w:sz w:val="40"/>
            <w:szCs w:val="40"/>
          </w:rPr>
          <w:t>lenka.koclirova@mestokaplice.cz</w:t>
        </w:r>
      </w:hyperlink>
    </w:p>
    <w:p w14:paraId="4B900F69" w14:textId="77777777" w:rsidR="00C42A4A" w:rsidRDefault="00C42A4A" w:rsidP="00C42A4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90E4663" w14:textId="69B478ED" w:rsidR="00A504ED" w:rsidRPr="003A3963" w:rsidRDefault="00EA0635" w:rsidP="00C42A4A">
      <w:pPr>
        <w:jc w:val="both"/>
        <w:rPr>
          <w:rFonts w:ascii="Times New Roman" w:hAnsi="Times New Roman" w:cs="Times New Roman"/>
          <w:sz w:val="24"/>
          <w:szCs w:val="24"/>
        </w:rPr>
      </w:pPr>
      <w:r w:rsidRPr="00C42A4A">
        <w:rPr>
          <w:rFonts w:ascii="Times New Roman" w:hAnsi="Times New Roman" w:cs="Times New Roman"/>
          <w:sz w:val="36"/>
          <w:szCs w:val="36"/>
        </w:rPr>
        <w:t>Děkujeme Vám za pochopení a přejeme úspěšný nový</w:t>
      </w:r>
      <w:r w:rsidRPr="00266B3D">
        <w:rPr>
          <w:rFonts w:ascii="Times New Roman" w:hAnsi="Times New Roman" w:cs="Times New Roman"/>
          <w:sz w:val="40"/>
          <w:szCs w:val="40"/>
        </w:rPr>
        <w:t xml:space="preserve"> </w:t>
      </w:r>
      <w:r w:rsidRPr="00C42A4A">
        <w:rPr>
          <w:rFonts w:ascii="Times New Roman" w:hAnsi="Times New Roman" w:cs="Times New Roman"/>
          <w:sz w:val="36"/>
          <w:szCs w:val="36"/>
        </w:rPr>
        <w:t>rok</w:t>
      </w:r>
      <w:r w:rsidRPr="00266B3D">
        <w:rPr>
          <w:rFonts w:ascii="Times New Roman" w:hAnsi="Times New Roman" w:cs="Times New Roman"/>
          <w:sz w:val="40"/>
          <w:szCs w:val="40"/>
        </w:rPr>
        <w:t>.</w:t>
      </w:r>
    </w:p>
    <w:sectPr w:rsidR="00A504ED" w:rsidRPr="003A3963" w:rsidSect="00C42A4A">
      <w:headerReference w:type="default" r:id="rId12"/>
      <w:pgSz w:w="11906" w:h="16838"/>
      <w:pgMar w:top="1247" w:right="1276" w:bottom="107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26F5" w14:textId="77777777" w:rsidR="00EC5A5D" w:rsidRDefault="00EC5A5D" w:rsidP="00A2361D">
      <w:pPr>
        <w:spacing w:after="0" w:line="240" w:lineRule="auto"/>
      </w:pPr>
      <w:r>
        <w:separator/>
      </w:r>
    </w:p>
  </w:endnote>
  <w:endnote w:type="continuationSeparator" w:id="0">
    <w:p w14:paraId="70692337" w14:textId="77777777" w:rsidR="00EC5A5D" w:rsidRDefault="00EC5A5D" w:rsidP="00A2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CF4" w14:textId="77777777" w:rsidR="00EC5A5D" w:rsidRDefault="00EC5A5D" w:rsidP="00A2361D">
      <w:pPr>
        <w:spacing w:after="0" w:line="240" w:lineRule="auto"/>
      </w:pPr>
      <w:r>
        <w:separator/>
      </w:r>
    </w:p>
  </w:footnote>
  <w:footnote w:type="continuationSeparator" w:id="0">
    <w:p w14:paraId="61AA7F3E" w14:textId="77777777" w:rsidR="00EC5A5D" w:rsidRDefault="00EC5A5D" w:rsidP="00A2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04A1" w14:textId="77777777" w:rsidR="00A2361D" w:rsidRDefault="00A2361D" w:rsidP="00A2361D">
    <w:pPr>
      <w:pStyle w:val="Zhlav"/>
      <w:ind w:left="-1417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A5E248" wp14:editId="59E6C38A">
          <wp:simplePos x="0" y="0"/>
          <wp:positionH relativeFrom="column">
            <wp:posOffset>-899795</wp:posOffset>
          </wp:positionH>
          <wp:positionV relativeFrom="paragraph">
            <wp:posOffset>53</wp:posOffset>
          </wp:positionV>
          <wp:extent cx="7561376" cy="1476268"/>
          <wp:effectExtent l="0" t="0" r="1905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 kapl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76" cy="1476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6DF4681B" w14:textId="77777777" w:rsidR="00A2361D" w:rsidRDefault="00A236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1D"/>
    <w:rsid w:val="00091CF9"/>
    <w:rsid w:val="000D1224"/>
    <w:rsid w:val="001654B0"/>
    <w:rsid w:val="002173F4"/>
    <w:rsid w:val="00244926"/>
    <w:rsid w:val="002A4630"/>
    <w:rsid w:val="002A7F03"/>
    <w:rsid w:val="002D75F8"/>
    <w:rsid w:val="0030045D"/>
    <w:rsid w:val="003A3963"/>
    <w:rsid w:val="003E6FC2"/>
    <w:rsid w:val="00421324"/>
    <w:rsid w:val="00443811"/>
    <w:rsid w:val="00521072"/>
    <w:rsid w:val="00542273"/>
    <w:rsid w:val="005B3B6B"/>
    <w:rsid w:val="0061415B"/>
    <w:rsid w:val="00635216"/>
    <w:rsid w:val="006A7C41"/>
    <w:rsid w:val="006C01E7"/>
    <w:rsid w:val="007038B7"/>
    <w:rsid w:val="0075562F"/>
    <w:rsid w:val="007A7831"/>
    <w:rsid w:val="007F4C13"/>
    <w:rsid w:val="008B794A"/>
    <w:rsid w:val="00975BBE"/>
    <w:rsid w:val="009F4BF6"/>
    <w:rsid w:val="00A2361D"/>
    <w:rsid w:val="00A504ED"/>
    <w:rsid w:val="00B20844"/>
    <w:rsid w:val="00BE4C26"/>
    <w:rsid w:val="00BF2CBB"/>
    <w:rsid w:val="00C26491"/>
    <w:rsid w:val="00C42A4A"/>
    <w:rsid w:val="00C55BB1"/>
    <w:rsid w:val="00CA5931"/>
    <w:rsid w:val="00E455BE"/>
    <w:rsid w:val="00EA0635"/>
    <w:rsid w:val="00EC2310"/>
    <w:rsid w:val="00EC5A5D"/>
    <w:rsid w:val="00FA7C73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770A1"/>
  <w15:chartTrackingRefBased/>
  <w15:docId w15:val="{2502CA18-D242-46A0-9589-42A7633B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61D"/>
  </w:style>
  <w:style w:type="paragraph" w:styleId="Zpat">
    <w:name w:val="footer"/>
    <w:basedOn w:val="Normln"/>
    <w:link w:val="ZpatChar"/>
    <w:uiPriority w:val="99"/>
    <w:unhideWhenUsed/>
    <w:rsid w:val="00A2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61D"/>
  </w:style>
  <w:style w:type="character" w:styleId="Hypertextovodkaz">
    <w:name w:val="Hyperlink"/>
    <w:basedOn w:val="Standardnpsmoodstavce"/>
    <w:uiPriority w:val="99"/>
    <w:unhideWhenUsed/>
    <w:rsid w:val="0054227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27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963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2"/>
    <w:qFormat/>
    <w:rsid w:val="00EA0635"/>
    <w:pPr>
      <w:keepNext/>
      <w:keepLines/>
      <w:spacing w:after="120" w:line="240" w:lineRule="auto"/>
      <w:ind w:left="-720"/>
    </w:pPr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NzevChar">
    <w:name w:val="Název Char"/>
    <w:basedOn w:val="Standardnpsmoodstavce"/>
    <w:link w:val="Nzev"/>
    <w:uiPriority w:val="2"/>
    <w:rsid w:val="00EA0635"/>
    <w:rPr>
      <w:rFonts w:asciiTheme="majorHAnsi" w:eastAsiaTheme="minorEastAsia" w:hAnsiTheme="majorHAnsi" w:cs="Times New Roman"/>
      <w:b/>
      <w:kern w:val="28"/>
      <w:sz w:val="108"/>
    </w:rPr>
  </w:style>
  <w:style w:type="character" w:styleId="Nevyeenzmnka">
    <w:name w:val="Unresolved Mention"/>
    <w:basedOn w:val="Standardnpsmoodstavce"/>
    <w:uiPriority w:val="99"/>
    <w:semiHidden/>
    <w:unhideWhenUsed/>
    <w:rsid w:val="006A7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boledovicova@mestokapl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tzerova@mestokaplice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tzerova@mestokaplice.cz" TargetMode="External"/><Relationship Id="rId11" Type="http://schemas.openxmlformats.org/officeDocument/2006/relationships/hyperlink" Target="mailto:lenka.koclirova@mestokaplice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udmila.markova@mestokapli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na.krajnakova@mestokapli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Bohdal</dc:creator>
  <cp:keywords/>
  <dc:description/>
  <cp:lastModifiedBy>Ivana Putzerová</cp:lastModifiedBy>
  <cp:revision>6</cp:revision>
  <cp:lastPrinted>2024-11-21T07:33:00Z</cp:lastPrinted>
  <dcterms:created xsi:type="dcterms:W3CDTF">2024-11-21T07:34:00Z</dcterms:created>
  <dcterms:modified xsi:type="dcterms:W3CDTF">2025-11-11T12:46:00Z</dcterms:modified>
</cp:coreProperties>
</file>