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717C7" w14:textId="61E5C329" w:rsidR="00C82415" w:rsidRDefault="00C82415" w:rsidP="00DF571F">
      <w:pPr>
        <w:pStyle w:val="Nzev"/>
        <w:rPr>
          <w:sz w:val="22"/>
          <w:szCs w:val="22"/>
        </w:rPr>
      </w:pPr>
    </w:p>
    <w:p w14:paraId="2A5BA395" w14:textId="1407A1AD" w:rsidR="00C82415" w:rsidRDefault="00C82415" w:rsidP="00DF571F">
      <w:pPr>
        <w:pStyle w:val="Nzev"/>
        <w:rPr>
          <w:sz w:val="22"/>
          <w:szCs w:val="22"/>
        </w:rPr>
      </w:pPr>
      <w:r w:rsidRPr="00656AE8">
        <w:rPr>
          <w:noProof/>
          <w:color w:val="0000FF"/>
          <w:sz w:val="21"/>
          <w:szCs w:val="21"/>
          <w:lang w:eastAsia="cs-CZ"/>
        </w:rPr>
        <w:drawing>
          <wp:anchor distT="0" distB="0" distL="114300" distR="114300" simplePos="0" relativeHeight="251658240" behindDoc="0" locked="0" layoutInCell="1" allowOverlap="1" wp14:anchorId="37041156" wp14:editId="28812F7D">
            <wp:simplePos x="0" y="0"/>
            <wp:positionH relativeFrom="margin">
              <wp:posOffset>-635</wp:posOffset>
            </wp:positionH>
            <wp:positionV relativeFrom="paragraph">
              <wp:posOffset>83185</wp:posOffset>
            </wp:positionV>
            <wp:extent cx="861060" cy="937260"/>
            <wp:effectExtent l="0" t="0" r="0" b="0"/>
            <wp:wrapNone/>
            <wp:docPr id="1478900136" name="Obrázek 1" descr="znak obce Hybrálec">
              <a:hlinkClick xmlns:a="http://schemas.openxmlformats.org/drawingml/2006/main" r:id="rId7" tooltip="&quot;znak obce Hybrálec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ybrál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9AA1B" w14:textId="3E7ACEC5" w:rsidR="00DF571F" w:rsidRDefault="00C82415" w:rsidP="00DF571F">
      <w:pPr>
        <w:pStyle w:val="Nzev"/>
        <w:rPr>
          <w:sz w:val="22"/>
          <w:szCs w:val="22"/>
        </w:rPr>
      </w:pPr>
      <w:r>
        <w:rPr>
          <w:sz w:val="44"/>
          <w:szCs w:val="44"/>
        </w:rPr>
        <w:t>O</w:t>
      </w:r>
      <w:r w:rsidR="00DF571F" w:rsidRPr="00C82415">
        <w:rPr>
          <w:sz w:val="44"/>
          <w:szCs w:val="44"/>
        </w:rPr>
        <w:t>bec Hybrálec</w:t>
      </w:r>
      <w:r w:rsidR="00DF571F">
        <w:rPr>
          <w:sz w:val="22"/>
          <w:szCs w:val="22"/>
        </w:rPr>
        <w:br/>
        <w:t>Zastupitelstvo obce Hybrálec</w:t>
      </w:r>
    </w:p>
    <w:p w14:paraId="59DF8FE5" w14:textId="77777777" w:rsid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Obecně závazná vyhláška obce Hybrálec</w:t>
      </w:r>
      <w:r>
        <w:rPr>
          <w:b/>
          <w:bCs/>
          <w:sz w:val="22"/>
          <w:szCs w:val="22"/>
        </w:rPr>
        <w:br/>
      </w:r>
    </w:p>
    <w:p w14:paraId="70A025F8" w14:textId="77777777" w:rsid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kterou se stanovují pravidla pro pohyb psů na veřejných prostranstvích v obci</w:t>
      </w:r>
    </w:p>
    <w:p w14:paraId="4ADD9CDF" w14:textId="77777777" w:rsid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a k užívání zařízení obce sloužících potřebám veřejnosti</w:t>
      </w:r>
    </w:p>
    <w:p w14:paraId="32D7E191" w14:textId="77777777" w:rsidR="00DF571F" w:rsidRDefault="00DF571F" w:rsidP="00DF571F">
      <w:pPr>
        <w:pStyle w:val="Default"/>
        <w:rPr>
          <w:sz w:val="22"/>
          <w:szCs w:val="22"/>
        </w:rPr>
      </w:pPr>
    </w:p>
    <w:p w14:paraId="1EF54741" w14:textId="77777777" w:rsidR="00DF571F" w:rsidRDefault="00DF571F" w:rsidP="00DF57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Hybrálec se na svém zasedání dne 22. 5. 2024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42BB3858" w14:textId="77777777" w:rsidR="00DF571F" w:rsidRDefault="00DF571F" w:rsidP="00DF571F">
      <w:pPr>
        <w:pStyle w:val="Default"/>
        <w:rPr>
          <w:b/>
          <w:bCs/>
          <w:sz w:val="22"/>
          <w:szCs w:val="22"/>
        </w:rPr>
      </w:pPr>
    </w:p>
    <w:p w14:paraId="236D567F" w14:textId="77777777" w:rsidR="00DF571F" w:rsidRDefault="00DF571F" w:rsidP="00DF571F">
      <w:pPr>
        <w:pStyle w:val="Default"/>
        <w:jc w:val="center"/>
      </w:pPr>
      <w:r>
        <w:rPr>
          <w:b/>
          <w:bCs/>
          <w:sz w:val="22"/>
          <w:szCs w:val="22"/>
        </w:rPr>
        <w:t>Čl. 1</w:t>
      </w:r>
    </w:p>
    <w:p w14:paraId="349C0766" w14:textId="77777777" w:rsid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Pravidla pro pohyb psů na veřejných prostranstvích</w:t>
      </w:r>
    </w:p>
    <w:p w14:paraId="60D4B5E9" w14:textId="77777777" w:rsidR="00DF571F" w:rsidRDefault="00DF571F" w:rsidP="00DF571F">
      <w:pPr>
        <w:pStyle w:val="Default"/>
        <w:jc w:val="center"/>
        <w:rPr>
          <w:sz w:val="22"/>
          <w:szCs w:val="22"/>
        </w:rPr>
      </w:pPr>
    </w:p>
    <w:p w14:paraId="5B538E06" w14:textId="77777777" w:rsidR="00DF571F" w:rsidRDefault="00DF571F" w:rsidP="00DF571F">
      <w:pPr>
        <w:pStyle w:val="Default"/>
        <w:numPr>
          <w:ilvl w:val="0"/>
          <w:numId w:val="1"/>
        </w:numPr>
        <w:spacing w:after="14"/>
        <w:ind w:left="426" w:hanging="350"/>
        <w:jc w:val="both"/>
      </w:pPr>
      <w:r>
        <w:rPr>
          <w:sz w:val="22"/>
          <w:szCs w:val="22"/>
        </w:rPr>
        <w:t>V zastavěném území</w:t>
      </w:r>
      <w:r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obce Hybrálec (dále jen „obec“) musí být pes při pohybu na veřejném prostranství</w:t>
      </w:r>
      <w:r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veden na vodítku. </w:t>
      </w:r>
    </w:p>
    <w:p w14:paraId="2F7C68FA" w14:textId="77777777" w:rsidR="00DF571F" w:rsidRDefault="00DF571F" w:rsidP="00DF571F">
      <w:pPr>
        <w:pStyle w:val="Default"/>
        <w:numPr>
          <w:ilvl w:val="0"/>
          <w:numId w:val="1"/>
        </w:numPr>
        <w:spacing w:after="14"/>
        <w:ind w:left="426"/>
        <w:jc w:val="both"/>
      </w:pPr>
      <w:r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>.</w:t>
      </w:r>
    </w:p>
    <w:p w14:paraId="52D40EC5" w14:textId="77777777" w:rsidR="00DF571F" w:rsidRDefault="00DF571F" w:rsidP="00DF571F">
      <w:pPr>
        <w:pStyle w:val="Default"/>
        <w:numPr>
          <w:ilvl w:val="0"/>
          <w:numId w:val="1"/>
        </w:numPr>
        <w:spacing w:after="14"/>
        <w:ind w:left="426"/>
        <w:jc w:val="both"/>
      </w:pPr>
      <w:r>
        <w:rPr>
          <w:sz w:val="22"/>
          <w:szCs w:val="22"/>
        </w:rPr>
        <w:t>Znečištění veřejného prostranství psími výkaly nebo jejich neodstranění upravuje zákon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>.</w:t>
      </w:r>
    </w:p>
    <w:p w14:paraId="2C476E24" w14:textId="77777777" w:rsidR="00DF571F" w:rsidRPr="00661E92" w:rsidRDefault="00DF571F" w:rsidP="00DF571F">
      <w:pPr>
        <w:pStyle w:val="Default"/>
        <w:numPr>
          <w:ilvl w:val="0"/>
          <w:numId w:val="1"/>
        </w:numPr>
        <w:ind w:left="426"/>
      </w:pPr>
      <w:r>
        <w:rPr>
          <w:sz w:val="22"/>
          <w:szCs w:val="22"/>
        </w:rPr>
        <w:t>Další povinnosti chovatelů jsou upraveny též zákony</w:t>
      </w:r>
      <w:r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. </w:t>
      </w:r>
    </w:p>
    <w:p w14:paraId="4B5914FF" w14:textId="77777777" w:rsidR="00DF571F" w:rsidRPr="00661E92" w:rsidRDefault="00DF571F" w:rsidP="00DF571F">
      <w:pPr>
        <w:pStyle w:val="Default"/>
        <w:rPr>
          <w:sz w:val="22"/>
          <w:szCs w:val="22"/>
        </w:rPr>
      </w:pPr>
    </w:p>
    <w:p w14:paraId="33876423" w14:textId="77777777" w:rsidR="00DF571F" w:rsidRDefault="00DF571F" w:rsidP="00DF571F">
      <w:pPr>
        <w:pStyle w:val="Default"/>
        <w:jc w:val="center"/>
      </w:pPr>
      <w:r>
        <w:rPr>
          <w:b/>
          <w:bCs/>
          <w:sz w:val="22"/>
          <w:szCs w:val="22"/>
        </w:rPr>
        <w:t>Čl. 2</w:t>
      </w:r>
    </w:p>
    <w:p w14:paraId="6C1962F6" w14:textId="77777777" w:rsid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24F665D0" w14:textId="77777777" w:rsidR="00DF571F" w:rsidRDefault="00DF571F" w:rsidP="00DF571F">
      <w:pPr>
        <w:pStyle w:val="Default"/>
        <w:jc w:val="center"/>
        <w:rPr>
          <w:sz w:val="22"/>
          <w:szCs w:val="22"/>
        </w:rPr>
      </w:pPr>
    </w:p>
    <w:p w14:paraId="1BACAC83" w14:textId="77777777" w:rsidR="00DF571F" w:rsidRDefault="00DF571F" w:rsidP="00DF571F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79D4F12E" w14:textId="085B1E2E" w:rsidR="00DF571F" w:rsidRDefault="00DF571F" w:rsidP="00DF571F">
      <w:pPr>
        <w:pStyle w:val="Default"/>
        <w:pageBreakBefore/>
        <w:jc w:val="center"/>
      </w:pPr>
      <w:r>
        <w:rPr>
          <w:b/>
          <w:bCs/>
          <w:sz w:val="22"/>
          <w:szCs w:val="22"/>
        </w:rPr>
        <w:lastRenderedPageBreak/>
        <w:t>Čl. 3</w:t>
      </w:r>
    </w:p>
    <w:p w14:paraId="79357B93" w14:textId="77777777" w:rsid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13D2BF00" w14:textId="77777777" w:rsidR="00DF571F" w:rsidRDefault="00DF571F" w:rsidP="00DF571F">
      <w:pPr>
        <w:pStyle w:val="Default"/>
        <w:jc w:val="center"/>
        <w:rPr>
          <w:sz w:val="22"/>
          <w:szCs w:val="22"/>
        </w:rPr>
      </w:pPr>
    </w:p>
    <w:p w14:paraId="16F61B93" w14:textId="77777777" w:rsidR="00DF571F" w:rsidRDefault="00DF571F" w:rsidP="00DF57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7A8C8F32" w14:textId="77777777" w:rsidR="00DF571F" w:rsidRDefault="00DF571F" w:rsidP="00DF571F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při plnění pracovních nebo služebních úkolů podle zvláštního zákona</w:t>
      </w:r>
      <w:r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7D5E6539" w14:textId="77777777" w:rsidR="00DF571F" w:rsidRDefault="00DF571F" w:rsidP="00DF571F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záchranářské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295E49D9" w14:textId="77777777" w:rsidR="00DF571F" w:rsidRDefault="00DF571F" w:rsidP="00DF571F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vycvičené jako průvodci zdravotně postižených osob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2143D357" w14:textId="77777777" w:rsidR="00DF571F" w:rsidRDefault="00DF571F" w:rsidP="00DF571F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lovecké</w:t>
      </w:r>
      <w:r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12A959C8" w14:textId="31606530" w:rsidR="00DF571F" w:rsidRPr="00DF571F" w:rsidRDefault="00DF571F" w:rsidP="00DF571F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v dalších případech, kdy tak stanoví nebo umožní zákon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53A74BA3" w14:textId="540D98EF" w:rsidR="00DF571F" w:rsidRDefault="00DF571F" w:rsidP="00DF571F">
      <w:pPr>
        <w:pStyle w:val="Default"/>
        <w:rPr>
          <w:sz w:val="22"/>
          <w:szCs w:val="22"/>
        </w:rPr>
      </w:pPr>
    </w:p>
    <w:p w14:paraId="6860A042" w14:textId="77777777" w:rsidR="00DF571F" w:rsidRP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 w:rsidRPr="00DF571F">
        <w:rPr>
          <w:b/>
          <w:bCs/>
          <w:sz w:val="22"/>
          <w:szCs w:val="22"/>
        </w:rPr>
        <w:t>Čl. 4</w:t>
      </w:r>
    </w:p>
    <w:p w14:paraId="5DF0EB87" w14:textId="77777777" w:rsidR="00DF571F" w:rsidRP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 w:rsidRPr="00DF571F">
        <w:rPr>
          <w:b/>
          <w:bCs/>
          <w:sz w:val="22"/>
          <w:szCs w:val="22"/>
        </w:rPr>
        <w:t>Pravidla k užívání zařízení obce sloužících potřebám veřejnosti</w:t>
      </w:r>
    </w:p>
    <w:p w14:paraId="7E8874ED" w14:textId="77777777" w:rsidR="00DF571F" w:rsidRPr="00DF571F" w:rsidRDefault="00DF571F" w:rsidP="00DF571F">
      <w:pPr>
        <w:pStyle w:val="Default"/>
        <w:rPr>
          <w:sz w:val="22"/>
          <w:szCs w:val="22"/>
        </w:rPr>
      </w:pPr>
    </w:p>
    <w:p w14:paraId="28B0F82B" w14:textId="3BA56FBA" w:rsidR="00DF571F" w:rsidRDefault="00DF571F" w:rsidP="00DF571F">
      <w:pPr>
        <w:pStyle w:val="Default"/>
        <w:jc w:val="both"/>
        <w:rPr>
          <w:sz w:val="22"/>
          <w:szCs w:val="22"/>
        </w:rPr>
      </w:pPr>
      <w:r w:rsidRPr="00DF571F">
        <w:rPr>
          <w:sz w:val="22"/>
          <w:szCs w:val="22"/>
        </w:rPr>
        <w:t xml:space="preserve">Zakazuje se vstup se zvířaty do zařízení obce sloužící potřebám veřejnosti, která jsou označena nápisem: </w:t>
      </w:r>
      <w:r w:rsidRPr="00DF571F">
        <w:rPr>
          <w:b/>
          <w:bCs/>
          <w:sz w:val="22"/>
          <w:szCs w:val="22"/>
        </w:rPr>
        <w:t>„ZÁKAZ VSTUPU SE ZVÍŘATY“.</w:t>
      </w:r>
      <w:r w:rsidRPr="00DF571F">
        <w:rPr>
          <w:sz w:val="22"/>
          <w:szCs w:val="22"/>
        </w:rPr>
        <w:t xml:space="preserve"> Těmito zařízeními jsou zejména budova obecního úřadu, autobusové čekárny, dětské a sportovní hřiště.</w:t>
      </w:r>
    </w:p>
    <w:p w14:paraId="537E2FBA" w14:textId="77777777" w:rsidR="00DF571F" w:rsidRDefault="00DF571F" w:rsidP="00DF571F">
      <w:pPr>
        <w:pStyle w:val="Default"/>
        <w:rPr>
          <w:sz w:val="22"/>
          <w:szCs w:val="22"/>
        </w:rPr>
      </w:pPr>
    </w:p>
    <w:p w14:paraId="2AF9D660" w14:textId="130D4BA5" w:rsidR="00DF571F" w:rsidRDefault="00DF571F" w:rsidP="00DF571F">
      <w:pPr>
        <w:pStyle w:val="Default"/>
        <w:jc w:val="center"/>
      </w:pPr>
      <w:r>
        <w:rPr>
          <w:b/>
          <w:bCs/>
          <w:sz w:val="22"/>
          <w:szCs w:val="22"/>
        </w:rPr>
        <w:t>Čl. 5</w:t>
      </w:r>
    </w:p>
    <w:p w14:paraId="4DA1F89E" w14:textId="77777777" w:rsidR="00DF571F" w:rsidRDefault="00DF571F" w:rsidP="00DF57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59CB93C6" w14:textId="77777777" w:rsidR="00DF571F" w:rsidRDefault="00DF571F" w:rsidP="00DF571F">
      <w:pPr>
        <w:pStyle w:val="Default"/>
        <w:jc w:val="center"/>
        <w:rPr>
          <w:sz w:val="22"/>
          <w:szCs w:val="22"/>
        </w:rPr>
      </w:pPr>
    </w:p>
    <w:p w14:paraId="71F0EC9E" w14:textId="599FDEFC" w:rsidR="00DF571F" w:rsidRDefault="00DF571F" w:rsidP="00DF571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patnáctým dnem </w:t>
      </w:r>
      <w:r w:rsidR="002E096D">
        <w:rPr>
          <w:sz w:val="22"/>
          <w:szCs w:val="22"/>
        </w:rPr>
        <w:t xml:space="preserve">po </w:t>
      </w:r>
      <w:r>
        <w:rPr>
          <w:sz w:val="22"/>
          <w:szCs w:val="22"/>
        </w:rPr>
        <w:t>dni vyhlášení.</w:t>
      </w:r>
    </w:p>
    <w:p w14:paraId="42B2537F" w14:textId="77777777" w:rsidR="00DF571F" w:rsidRDefault="00DF571F" w:rsidP="00DF571F">
      <w:pPr>
        <w:pStyle w:val="Default"/>
        <w:jc w:val="both"/>
        <w:rPr>
          <w:sz w:val="22"/>
          <w:szCs w:val="22"/>
        </w:rPr>
      </w:pPr>
    </w:p>
    <w:p w14:paraId="4E3A10C5" w14:textId="77777777" w:rsidR="00DF571F" w:rsidRDefault="00DF571F" w:rsidP="00DF571F">
      <w:pPr>
        <w:pStyle w:val="Default"/>
        <w:jc w:val="both"/>
        <w:rPr>
          <w:sz w:val="22"/>
          <w:szCs w:val="22"/>
        </w:rPr>
      </w:pPr>
    </w:p>
    <w:p w14:paraId="24A2230B" w14:textId="77777777" w:rsidR="00DF571F" w:rsidRDefault="00DF571F" w:rsidP="00DF571F">
      <w:pPr>
        <w:pStyle w:val="Default"/>
        <w:jc w:val="both"/>
        <w:rPr>
          <w:sz w:val="22"/>
          <w:szCs w:val="22"/>
        </w:rPr>
      </w:pPr>
    </w:p>
    <w:p w14:paraId="7B272FCA" w14:textId="77777777" w:rsidR="00DF571F" w:rsidRDefault="00DF571F" w:rsidP="00DF571F">
      <w:pPr>
        <w:pStyle w:val="Default"/>
        <w:jc w:val="both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F571F" w14:paraId="65250AB8" w14:textId="77777777" w:rsidTr="006E4D6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14D93" w14:textId="77777777" w:rsidR="00DF571F" w:rsidRDefault="00DF571F" w:rsidP="006E4D6F">
            <w:pPr>
              <w:pStyle w:val="PodpisovePole"/>
            </w:pPr>
            <w:r>
              <w:t>Ing. Leoš Delín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9B72E" w14:textId="77777777" w:rsidR="00DF571F" w:rsidRDefault="00DF571F" w:rsidP="006E4D6F">
            <w:pPr>
              <w:pStyle w:val="PodpisovePole"/>
            </w:pPr>
            <w:r>
              <w:t>Roman Doležal v. r.</w:t>
            </w:r>
            <w:r>
              <w:br/>
              <w:t xml:space="preserve"> místostarosta</w:t>
            </w:r>
          </w:p>
        </w:tc>
      </w:tr>
    </w:tbl>
    <w:p w14:paraId="591918B9" w14:textId="77777777" w:rsidR="00DF571F" w:rsidRDefault="00DF571F" w:rsidP="00DF571F">
      <w:pPr>
        <w:pStyle w:val="Default"/>
        <w:jc w:val="both"/>
        <w:rPr>
          <w:sz w:val="22"/>
          <w:szCs w:val="22"/>
        </w:rPr>
      </w:pPr>
    </w:p>
    <w:p w14:paraId="32D64FEB" w14:textId="77777777" w:rsidR="00DF571F" w:rsidRDefault="00DF571F" w:rsidP="00DF571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2C4B4A0" w14:textId="77777777" w:rsidR="00DF571F" w:rsidRDefault="00DF571F" w:rsidP="00DF571F">
      <w:pPr>
        <w:pStyle w:val="Default"/>
        <w:rPr>
          <w:sz w:val="22"/>
          <w:szCs w:val="22"/>
        </w:rPr>
      </w:pPr>
    </w:p>
    <w:p w14:paraId="640AB531" w14:textId="09D5FD82" w:rsidR="00DF571F" w:rsidRDefault="00DF571F"/>
    <w:p w14:paraId="6178118C" w14:textId="77777777" w:rsidR="00C82415" w:rsidRDefault="00C82415" w:rsidP="00C82415">
      <w:pPr>
        <w:jc w:val="center"/>
        <w:rPr>
          <w:b/>
          <w:bCs/>
        </w:rPr>
      </w:pPr>
    </w:p>
    <w:p w14:paraId="5848AFDA" w14:textId="77777777" w:rsidR="00C82415" w:rsidRDefault="00C82415" w:rsidP="00C82415">
      <w:pPr>
        <w:jc w:val="center"/>
        <w:rPr>
          <w:b/>
          <w:bCs/>
        </w:rPr>
      </w:pPr>
    </w:p>
    <w:p w14:paraId="488B5814" w14:textId="77777777" w:rsidR="00C82415" w:rsidRDefault="00C82415" w:rsidP="00C82415">
      <w:pPr>
        <w:jc w:val="center"/>
        <w:rPr>
          <w:b/>
          <w:bCs/>
        </w:rPr>
      </w:pPr>
    </w:p>
    <w:p w14:paraId="473ACC8D" w14:textId="77777777" w:rsidR="00C82415" w:rsidRDefault="00C82415" w:rsidP="00C82415">
      <w:pPr>
        <w:jc w:val="center"/>
        <w:rPr>
          <w:b/>
          <w:bCs/>
        </w:rPr>
      </w:pPr>
    </w:p>
    <w:p w14:paraId="09C065E3" w14:textId="77777777" w:rsidR="00C82415" w:rsidRDefault="00C82415" w:rsidP="00C82415">
      <w:pPr>
        <w:jc w:val="center"/>
        <w:rPr>
          <w:b/>
          <w:bCs/>
        </w:rPr>
      </w:pPr>
    </w:p>
    <w:p w14:paraId="7889307F" w14:textId="77777777" w:rsidR="00C82415" w:rsidRDefault="00C82415" w:rsidP="00C82415">
      <w:pPr>
        <w:jc w:val="center"/>
        <w:rPr>
          <w:b/>
          <w:bCs/>
        </w:rPr>
      </w:pPr>
    </w:p>
    <w:p w14:paraId="6FA3DAEC" w14:textId="77777777" w:rsidR="00C82415" w:rsidRDefault="00C82415" w:rsidP="00C82415">
      <w:pPr>
        <w:jc w:val="center"/>
        <w:rPr>
          <w:b/>
          <w:bCs/>
        </w:rPr>
      </w:pPr>
    </w:p>
    <w:p w14:paraId="16EBA76D" w14:textId="77777777" w:rsidR="00C82415" w:rsidRDefault="00C82415" w:rsidP="00C82415">
      <w:pPr>
        <w:jc w:val="center"/>
        <w:rPr>
          <w:b/>
          <w:bCs/>
          <w:sz w:val="28"/>
          <w:szCs w:val="28"/>
        </w:rPr>
      </w:pPr>
    </w:p>
    <w:p w14:paraId="23D99693" w14:textId="4EC5D791" w:rsidR="00C82415" w:rsidRDefault="00C82415" w:rsidP="00C824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82415">
        <w:rPr>
          <w:rFonts w:ascii="Arial" w:hAnsi="Arial" w:cs="Arial"/>
          <w:b/>
          <w:bCs/>
          <w:sz w:val="28"/>
          <w:szCs w:val="28"/>
        </w:rPr>
        <w:t>Lokalita obec Hybrálec</w:t>
      </w:r>
    </w:p>
    <w:p w14:paraId="542959FB" w14:textId="77777777" w:rsidR="00C82415" w:rsidRPr="00C82415" w:rsidRDefault="00C82415" w:rsidP="00C8241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724AEF" w14:textId="77777777" w:rsidR="00C82415" w:rsidRDefault="00C82415" w:rsidP="00C82415">
      <w:pPr>
        <w:pStyle w:val="Normlnweb"/>
      </w:pPr>
      <w:r>
        <w:fldChar w:fldCharType="begin"/>
      </w:r>
      <w:r>
        <w:instrText xml:space="preserve"> INCLUDEPICTURE "C:\\Users\\delin\\AppData\\Local\\Packages\\Microsoft.Windows.Photos_8wekyb3d8bbwe\\TempState\\ShareServiceTempFolder\\pohyb psů_lokalita Hybrálec_2024.jpeg" \* MERGEFORMATINET </w:instrText>
      </w:r>
      <w:r>
        <w:fldChar w:fldCharType="separate"/>
      </w:r>
      <w:r>
        <w:pict w14:anchorId="514C4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3pt;height:478.2pt">
            <v:imagedata r:id="rId9" r:href="rId10"/>
          </v:shape>
        </w:pict>
      </w:r>
      <w:r>
        <w:fldChar w:fldCharType="end"/>
      </w:r>
    </w:p>
    <w:p w14:paraId="54B1A23E" w14:textId="77777777" w:rsidR="00C82415" w:rsidRDefault="00C82415" w:rsidP="00C82415"/>
    <w:p w14:paraId="3DAA0242" w14:textId="0C4988D2" w:rsidR="00C82415" w:rsidRDefault="00C82415" w:rsidP="00C824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E2F47" wp14:editId="05E0632E">
                <wp:simplePos x="0" y="0"/>
                <wp:positionH relativeFrom="column">
                  <wp:posOffset>14605</wp:posOffset>
                </wp:positionH>
                <wp:positionV relativeFrom="paragraph">
                  <wp:posOffset>116205</wp:posOffset>
                </wp:positionV>
                <wp:extent cx="640080" cy="0"/>
                <wp:effectExtent l="38100" t="40005" r="45720" b="45720"/>
                <wp:wrapNone/>
                <wp:docPr id="382517950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1AB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.15pt;margin-top:9.15pt;width:5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" strokecolor="#0070c0" strokeweight="6pt"/>
            </w:pict>
          </mc:Fallback>
        </mc:AlternateContent>
      </w:r>
      <w:r>
        <w:tab/>
      </w:r>
      <w:r>
        <w:tab/>
        <w:t>Hranice zastavěného území</w:t>
      </w:r>
    </w:p>
    <w:p w14:paraId="3E2580BC" w14:textId="77777777" w:rsidR="00C82415" w:rsidRDefault="00C82415" w:rsidP="00C82415"/>
    <w:p w14:paraId="3FC86F35" w14:textId="77777777" w:rsidR="00C82415" w:rsidRDefault="00C82415" w:rsidP="00C82415"/>
    <w:p w14:paraId="075F25F7" w14:textId="77777777" w:rsidR="00C82415" w:rsidRDefault="00C82415" w:rsidP="00C82415"/>
    <w:p w14:paraId="168A50DA" w14:textId="77777777" w:rsidR="00C82415" w:rsidRDefault="00C82415" w:rsidP="00C82415"/>
    <w:p w14:paraId="35361A0E" w14:textId="77777777" w:rsidR="00C82415" w:rsidRDefault="00C82415" w:rsidP="00C82415"/>
    <w:p w14:paraId="4578F24E" w14:textId="77777777" w:rsidR="00C82415" w:rsidRDefault="00C82415" w:rsidP="00C82415"/>
    <w:p w14:paraId="7C8CAED8" w14:textId="77777777" w:rsidR="00C82415" w:rsidRDefault="00C82415" w:rsidP="00C82415"/>
    <w:p w14:paraId="2DBA30AB" w14:textId="77777777" w:rsidR="00C82415" w:rsidRDefault="00C82415" w:rsidP="00C82415"/>
    <w:p w14:paraId="684022CF" w14:textId="77777777" w:rsidR="00C82415" w:rsidRPr="00C82415" w:rsidRDefault="00C82415" w:rsidP="00C824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82415">
        <w:rPr>
          <w:rFonts w:ascii="Arial" w:hAnsi="Arial" w:cs="Arial"/>
          <w:b/>
          <w:bCs/>
          <w:sz w:val="28"/>
          <w:szCs w:val="28"/>
        </w:rPr>
        <w:t xml:space="preserve">Lokalita </w:t>
      </w:r>
      <w:proofErr w:type="spellStart"/>
      <w:r w:rsidRPr="00C82415">
        <w:rPr>
          <w:rFonts w:ascii="Arial" w:hAnsi="Arial" w:cs="Arial"/>
          <w:b/>
          <w:bCs/>
          <w:sz w:val="28"/>
          <w:szCs w:val="28"/>
        </w:rPr>
        <w:t>Šipnov</w:t>
      </w:r>
      <w:proofErr w:type="spellEnd"/>
    </w:p>
    <w:p w14:paraId="4E258985" w14:textId="77777777" w:rsidR="00C82415" w:rsidRDefault="00C82415" w:rsidP="00C82415">
      <w:pPr>
        <w:pStyle w:val="Normlnweb"/>
      </w:pPr>
    </w:p>
    <w:p w14:paraId="1D5CFCCA" w14:textId="77777777" w:rsidR="00C82415" w:rsidRDefault="00C82415" w:rsidP="00C82415">
      <w:pPr>
        <w:pStyle w:val="Normlnweb"/>
      </w:pPr>
    </w:p>
    <w:p w14:paraId="7F84543C" w14:textId="1119945A" w:rsidR="00C82415" w:rsidRDefault="00C82415" w:rsidP="00C82415">
      <w:pPr>
        <w:pStyle w:val="Normlnweb"/>
      </w:pPr>
      <w:r>
        <w:fldChar w:fldCharType="begin"/>
      </w:r>
      <w:r>
        <w:instrText xml:space="preserve"> INCLUDEPICTURE "C:\\Users\\delin\\AppData\\Local\\Packages\\Microsoft.Windows.Photos_8wekyb3d8bbwe\\TempState\\ShareServiceTempFolder\\pohyb psů_lokalita Šipnov_2024.jpeg" \* MERGEFORMATINET </w:instrText>
      </w:r>
      <w:r>
        <w:fldChar w:fldCharType="separate"/>
      </w:r>
      <w:r>
        <w:pict w14:anchorId="763A8F18">
          <v:shape id="_x0000_i1028" type="#_x0000_t75" style="width:465.6pt;height:336pt">
            <v:imagedata r:id="rId11" r:href="rId12"/>
          </v:shape>
        </w:pict>
      </w:r>
      <w:r>
        <w:fldChar w:fldCharType="end"/>
      </w:r>
    </w:p>
    <w:p w14:paraId="12A0775D" w14:textId="77777777" w:rsidR="00C82415" w:rsidRDefault="00C82415" w:rsidP="00C82415">
      <w:pPr>
        <w:pStyle w:val="Normlnweb"/>
      </w:pPr>
    </w:p>
    <w:p w14:paraId="310FDE1D" w14:textId="5BEB2B35" w:rsidR="00C82415" w:rsidRDefault="00C82415" w:rsidP="00C824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88AEF" wp14:editId="1A76D58C">
                <wp:simplePos x="0" y="0"/>
                <wp:positionH relativeFrom="column">
                  <wp:posOffset>90805</wp:posOffset>
                </wp:positionH>
                <wp:positionV relativeFrom="paragraph">
                  <wp:posOffset>89535</wp:posOffset>
                </wp:positionV>
                <wp:extent cx="640080" cy="0"/>
                <wp:effectExtent l="38100" t="45720" r="45720" b="40005"/>
                <wp:wrapNone/>
                <wp:docPr id="1096427032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DBC82" id="Přímá spojnice se šipkou 3" o:spid="_x0000_s1026" type="#_x0000_t32" style="position:absolute;margin-left:7.15pt;margin-top:7.05pt;width:5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" strokecolor="#0070c0" strokeweight="6pt"/>
            </w:pict>
          </mc:Fallback>
        </mc:AlternateContent>
      </w:r>
      <w:r>
        <w:tab/>
      </w:r>
      <w:r>
        <w:tab/>
        <w:t>Hranice zastavěného území</w:t>
      </w:r>
    </w:p>
    <w:p w14:paraId="48C8C245" w14:textId="77777777" w:rsidR="00C82415" w:rsidRDefault="00C82415" w:rsidP="00C82415">
      <w:pPr>
        <w:pStyle w:val="Normlnweb"/>
      </w:pPr>
    </w:p>
    <w:p w14:paraId="58D1B2B2" w14:textId="77777777" w:rsidR="00C82415" w:rsidRDefault="00C82415" w:rsidP="00C82415">
      <w:pPr>
        <w:pStyle w:val="Normlnweb"/>
      </w:pPr>
    </w:p>
    <w:p w14:paraId="7FC14A80" w14:textId="77777777" w:rsidR="00C82415" w:rsidRDefault="00C82415" w:rsidP="00C82415">
      <w:pPr>
        <w:pStyle w:val="Normlnweb"/>
      </w:pPr>
    </w:p>
    <w:p w14:paraId="355409A9" w14:textId="77777777" w:rsidR="00C82415" w:rsidRDefault="00C82415" w:rsidP="00C82415">
      <w:pPr>
        <w:pStyle w:val="Normlnweb"/>
      </w:pPr>
    </w:p>
    <w:p w14:paraId="7403674B" w14:textId="77777777" w:rsidR="00C82415" w:rsidRDefault="00C82415" w:rsidP="00C82415">
      <w:pPr>
        <w:pStyle w:val="Normlnweb"/>
      </w:pPr>
    </w:p>
    <w:p w14:paraId="419E8C5A" w14:textId="77777777" w:rsidR="00C82415" w:rsidRDefault="00C82415" w:rsidP="00C82415">
      <w:pPr>
        <w:pStyle w:val="Normlnweb"/>
      </w:pPr>
    </w:p>
    <w:p w14:paraId="7A7B25F1" w14:textId="77777777" w:rsidR="00C82415" w:rsidRDefault="00C82415" w:rsidP="00C82415">
      <w:pPr>
        <w:pStyle w:val="Normlnweb"/>
      </w:pPr>
    </w:p>
    <w:p w14:paraId="616B992B" w14:textId="77777777" w:rsidR="00C82415" w:rsidRDefault="00C82415" w:rsidP="00C82415">
      <w:pPr>
        <w:pStyle w:val="Normlnweb"/>
      </w:pPr>
    </w:p>
    <w:p w14:paraId="77DFE1F5" w14:textId="77777777" w:rsidR="00C82415" w:rsidRDefault="00C82415" w:rsidP="00C82415">
      <w:pPr>
        <w:pStyle w:val="Normlnweb"/>
      </w:pPr>
    </w:p>
    <w:p w14:paraId="6026D1B3" w14:textId="77777777" w:rsidR="00C82415" w:rsidRPr="002B0706" w:rsidRDefault="00C82415" w:rsidP="00C82415">
      <w:pPr>
        <w:pStyle w:val="Normlnweb"/>
        <w:jc w:val="center"/>
        <w:rPr>
          <w:rFonts w:ascii="Arial" w:hAnsi="Arial" w:cs="Arial"/>
          <w:b/>
          <w:bCs/>
        </w:rPr>
      </w:pPr>
      <w:r w:rsidRPr="002B0706">
        <w:rPr>
          <w:rFonts w:ascii="Arial" w:hAnsi="Arial" w:cs="Arial"/>
          <w:b/>
          <w:bCs/>
        </w:rPr>
        <w:t>Lokalita Nad Borovinkou a U Lyžaře</w:t>
      </w:r>
    </w:p>
    <w:p w14:paraId="4C47B032" w14:textId="77777777" w:rsidR="00C82415" w:rsidRDefault="00C82415" w:rsidP="00C82415">
      <w:pPr>
        <w:pStyle w:val="Normlnweb"/>
      </w:pPr>
    </w:p>
    <w:p w14:paraId="753F44C7" w14:textId="77777777" w:rsidR="00C82415" w:rsidRDefault="00C82415" w:rsidP="00C82415">
      <w:pPr>
        <w:pStyle w:val="Normlnweb"/>
      </w:pPr>
      <w:r>
        <w:fldChar w:fldCharType="begin"/>
      </w:r>
      <w:r>
        <w:instrText xml:space="preserve"> INCLUDEPICTURE "C:\\Users\\delin\\AppData\\Local\\Packages\\Microsoft.Windows.Photos_8wekyb3d8bbwe\\TempState\\ShareServiceTempFolder\\pohyb psů_lokalita Nad Borovinkou.jpeg" \* MERGEFORMATINET </w:instrText>
      </w:r>
      <w:r>
        <w:fldChar w:fldCharType="separate"/>
      </w:r>
      <w:r>
        <w:pict w14:anchorId="3F9074B2">
          <v:shape id="_x0000_i1029" type="#_x0000_t75" style="width:460.2pt;height:549pt">
            <v:imagedata r:id="rId13" r:href="rId14"/>
          </v:shape>
        </w:pict>
      </w:r>
      <w:r>
        <w:fldChar w:fldCharType="end"/>
      </w:r>
    </w:p>
    <w:p w14:paraId="173E8599" w14:textId="77777777" w:rsidR="00C82415" w:rsidRDefault="00C82415" w:rsidP="00C82415"/>
    <w:p w14:paraId="5498096F" w14:textId="4D68432B" w:rsidR="00C82415" w:rsidRDefault="00C82415" w:rsidP="00C82415">
      <w:pPr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6F25B" wp14:editId="24E702EF">
                <wp:simplePos x="0" y="0"/>
                <wp:positionH relativeFrom="column">
                  <wp:posOffset>37465</wp:posOffset>
                </wp:positionH>
                <wp:positionV relativeFrom="paragraph">
                  <wp:posOffset>92710</wp:posOffset>
                </wp:positionV>
                <wp:extent cx="640080" cy="0"/>
                <wp:effectExtent l="41910" t="43815" r="41910" b="41910"/>
                <wp:wrapNone/>
                <wp:docPr id="122791148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84DC8" id="Přímá spojnice se šipkou 2" o:spid="_x0000_s1026" type="#_x0000_t32" style="position:absolute;margin-left:2.95pt;margin-top:7.3pt;width:50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" strokecolor="#0070c0" strokeweight="6pt"/>
            </w:pict>
          </mc:Fallback>
        </mc:AlternateContent>
      </w:r>
      <w:r>
        <w:t>Hranice zastavěného území</w:t>
      </w:r>
    </w:p>
    <w:p w14:paraId="716B1C7F" w14:textId="77777777" w:rsidR="00DF571F" w:rsidRDefault="00DF571F"/>
    <w:sectPr w:rsidR="00DF571F" w:rsidSect="004631C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5AA3B" w14:textId="77777777" w:rsidR="004631C7" w:rsidRDefault="004631C7" w:rsidP="00DF571F">
      <w:pPr>
        <w:spacing w:after="0" w:line="240" w:lineRule="auto"/>
      </w:pPr>
      <w:r>
        <w:separator/>
      </w:r>
    </w:p>
  </w:endnote>
  <w:endnote w:type="continuationSeparator" w:id="0">
    <w:p w14:paraId="2C538201" w14:textId="77777777" w:rsidR="004631C7" w:rsidRDefault="004631C7" w:rsidP="00DF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C0428" w14:textId="77777777" w:rsidR="004631C7" w:rsidRDefault="004631C7" w:rsidP="00DF571F">
      <w:pPr>
        <w:spacing w:after="0" w:line="240" w:lineRule="auto"/>
      </w:pPr>
      <w:r>
        <w:separator/>
      </w:r>
    </w:p>
  </w:footnote>
  <w:footnote w:type="continuationSeparator" w:id="0">
    <w:p w14:paraId="002B85FA" w14:textId="77777777" w:rsidR="004631C7" w:rsidRDefault="004631C7" w:rsidP="00DF571F">
      <w:pPr>
        <w:spacing w:after="0" w:line="240" w:lineRule="auto"/>
      </w:pPr>
      <w:r>
        <w:continuationSeparator/>
      </w:r>
    </w:p>
  </w:footnote>
  <w:footnote w:id="1">
    <w:p w14:paraId="4A62F029" w14:textId="77777777" w:rsidR="00DF571F" w:rsidRDefault="00DF571F" w:rsidP="00DF57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územní plán obce je k nahlédnutí na Obecním úřadě Hybrálec.</w:t>
      </w:r>
    </w:p>
  </w:footnote>
  <w:footnote w:id="2">
    <w:p w14:paraId="50A4352D" w14:textId="77777777" w:rsidR="00DF571F" w:rsidRDefault="00DF571F" w:rsidP="00DF571F">
      <w:pPr>
        <w:pStyle w:val="Default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4698E8D9" w14:textId="77777777" w:rsidR="00DF571F" w:rsidRDefault="00DF571F" w:rsidP="00DF571F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73299D14" w14:textId="77777777" w:rsidR="00DF571F" w:rsidRDefault="00DF571F" w:rsidP="00DF571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1E7BF6B6" w14:textId="2A8ED237" w:rsidR="00DF571F" w:rsidRDefault="00DF571F" w:rsidP="00DF571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</w:t>
      </w:r>
      <w:r w:rsidR="002E096D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="002E096D">
        <w:rPr>
          <w:rFonts w:ascii="Arial" w:hAnsi="Arial" w:cs="Arial"/>
        </w:rPr>
        <w:t> </w:t>
      </w:r>
      <w:r>
        <w:rPr>
          <w:rFonts w:ascii="Arial" w:hAnsi="Arial" w:cs="Arial"/>
        </w:rPr>
        <w:t>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</w:t>
      </w:r>
    </w:p>
  </w:footnote>
  <w:footnote w:id="6">
    <w:p w14:paraId="14B47412" w14:textId="77777777" w:rsidR="00DF571F" w:rsidRDefault="00DF571F" w:rsidP="00DF571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64961EC1" w14:textId="476428E1" w:rsidR="00DF571F" w:rsidRDefault="00DF571F" w:rsidP="00DF571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6E26C1C1" w14:textId="77777777" w:rsidR="00DF571F" w:rsidRDefault="00DF571F" w:rsidP="00DF571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</w:t>
      </w:r>
    </w:p>
  </w:footnote>
  <w:footnote w:id="9">
    <w:p w14:paraId="5FE3FBAD" w14:textId="77777777" w:rsidR="00DF571F" w:rsidRDefault="00DF571F" w:rsidP="00DF571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483B11B6" w14:textId="77777777" w:rsidR="00DF571F" w:rsidRDefault="00DF571F" w:rsidP="00DF571F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7FAB8D14" w14:textId="341F7F61" w:rsidR="00C82415" w:rsidRPr="00C82415" w:rsidRDefault="00DF571F" w:rsidP="00DF571F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55F8"/>
    <w:multiLevelType w:val="multilevel"/>
    <w:tmpl w:val="9FB2E0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6B5B"/>
    <w:multiLevelType w:val="multilevel"/>
    <w:tmpl w:val="B38EC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10281">
    <w:abstractNumId w:val="0"/>
  </w:num>
  <w:num w:numId="2" w16cid:durableId="97525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1F"/>
    <w:rsid w:val="002E096D"/>
    <w:rsid w:val="004631C7"/>
    <w:rsid w:val="00BC769F"/>
    <w:rsid w:val="00C82415"/>
    <w:rsid w:val="00D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8C97"/>
  <w15:chartTrackingRefBased/>
  <w15:docId w15:val="{5B7B96F2-AE5F-409B-A598-2AD7817D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F571F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DF571F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F571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sid w:val="00DF571F"/>
    <w:rPr>
      <w:position w:val="0"/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DF571F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F571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DF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71F"/>
  </w:style>
  <w:style w:type="paragraph" w:styleId="Zpat">
    <w:name w:val="footer"/>
    <w:basedOn w:val="Normln"/>
    <w:link w:val="ZpatChar"/>
    <w:uiPriority w:val="99"/>
    <w:unhideWhenUsed/>
    <w:rsid w:val="00DF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71F"/>
  </w:style>
  <w:style w:type="paragraph" w:customStyle="1" w:styleId="PodpisovePole">
    <w:name w:val="PodpisovePole"/>
    <w:basedOn w:val="Normln"/>
    <w:rsid w:val="00DF571F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rsid w:val="00DF571F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57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571F"/>
  </w:style>
  <w:style w:type="paragraph" w:styleId="Normlnweb">
    <w:name w:val="Normal (Web)"/>
    <w:basedOn w:val="Normln"/>
    <w:uiPriority w:val="99"/>
    <w:semiHidden/>
    <w:unhideWhenUsed/>
    <w:rsid w:val="00C8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Soubor:Hybr%C3%A1lec_znak.jpg" TargetMode="External"/><Relationship Id="rId12" Type="http://schemas.openxmlformats.org/officeDocument/2006/relationships/image" Target="../../../AppData/Local/Packages/Microsoft.Windows.Photos_8wekyb3d8bbwe/TempState/ShareServiceTempFolder/pohyb%20ps&#367;_lokalita%20&#352;ipnov_2024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../../../AppData/Local/Packages/Microsoft.Windows.Photos_8wekyb3d8bbwe/TempState/ShareServiceTempFolder/pohyb%20ps&#367;_lokalita%20Hybr&#225;lec_2024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../../AppData/Local/Packages/Microsoft.Windows.Photos_8wekyb3d8bbwe/TempState/ShareServiceTempFolder/pohyb%20ps&#367;_lokalita%20Nad%20Borovinkou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440</Words>
  <Characters>2599</Characters>
  <Application>Microsoft Office Word</Application>
  <DocSecurity>0</DocSecurity>
  <Lines>21</Lines>
  <Paragraphs>6</Paragraphs>
  <ScaleCrop>false</ScaleCrop>
  <Company>Ministerstvo vnitra ČR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cp:keywords/>
  <dc:description/>
  <cp:lastModifiedBy>Obecní Úřad</cp:lastModifiedBy>
  <cp:revision>2</cp:revision>
  <dcterms:created xsi:type="dcterms:W3CDTF">2024-04-24T06:21:00Z</dcterms:created>
  <dcterms:modified xsi:type="dcterms:W3CDTF">2024-04-24T06:21:00Z</dcterms:modified>
</cp:coreProperties>
</file>