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EEC93" w14:textId="00C9070C" w:rsidR="006E1C72" w:rsidRDefault="006E1C72" w:rsidP="006E1C72">
      <w:pPr>
        <w:jc w:val="center"/>
        <w:rPr>
          <w:rFonts w:ascii="Times New Roman" w:hAnsi="Times New Roman" w:cs="Times New Roman"/>
          <w:b/>
          <w:bCs/>
        </w:rPr>
      </w:pPr>
      <w:r w:rsidRPr="006E1C72">
        <w:rPr>
          <w:rFonts w:ascii="Times New Roman" w:hAnsi="Times New Roman" w:cs="Times New Roman"/>
          <w:b/>
          <w:bCs/>
        </w:rPr>
        <w:t xml:space="preserve">OBEC KŘELOV-BŘUCHOTÍN </w:t>
      </w:r>
    </w:p>
    <w:p w14:paraId="36896A2A" w14:textId="2ABD8661" w:rsidR="006E1C72" w:rsidRPr="006E1C72" w:rsidRDefault="006E1C72" w:rsidP="006E1C72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Marie Majerové 45/25, Křelov-Břuchotín</w:t>
      </w:r>
    </w:p>
    <w:p w14:paraId="00613CF1" w14:textId="0488CF2D" w:rsidR="006E1C72" w:rsidRPr="006E1C72" w:rsidRDefault="006E1C72" w:rsidP="006E1C72">
      <w:pPr>
        <w:jc w:val="center"/>
        <w:rPr>
          <w:rFonts w:ascii="Times New Roman" w:hAnsi="Times New Roman" w:cs="Times New Roman"/>
        </w:rPr>
      </w:pPr>
      <w:r w:rsidRPr="006E1C72">
        <w:rPr>
          <w:rFonts w:ascii="Times New Roman" w:hAnsi="Times New Roman" w:cs="Times New Roman"/>
        </w:rPr>
        <w:t xml:space="preserve">Telefon </w:t>
      </w:r>
      <w:r>
        <w:rPr>
          <w:rFonts w:ascii="Times New Roman" w:hAnsi="Times New Roman" w:cs="Times New Roman"/>
        </w:rPr>
        <w:t>585 381 503</w:t>
      </w:r>
      <w:r w:rsidRPr="006E1C72">
        <w:rPr>
          <w:rFonts w:ascii="Times New Roman" w:hAnsi="Times New Roman" w:cs="Times New Roman"/>
        </w:rPr>
        <w:t>, ID datové schránky:</w:t>
      </w:r>
      <w:r w:rsidR="00BF6AC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F6ACA">
        <w:rPr>
          <w:rFonts w:ascii="Times New Roman" w:hAnsi="Times New Roman" w:cs="Times New Roman"/>
        </w:rPr>
        <w:t>yrnbnbs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E1C72">
        <w:rPr>
          <w:rFonts w:ascii="Times New Roman" w:hAnsi="Times New Roman" w:cs="Times New Roman"/>
        </w:rPr>
        <w:t>,</w:t>
      </w:r>
      <w:proofErr w:type="gramEnd"/>
      <w:r w:rsidRPr="006E1C72">
        <w:rPr>
          <w:rFonts w:ascii="Times New Roman" w:hAnsi="Times New Roman" w:cs="Times New Roman"/>
        </w:rPr>
        <w:t xml:space="preserve"> E-MAIL – obec@</w:t>
      </w:r>
      <w:r>
        <w:rPr>
          <w:rFonts w:ascii="Times New Roman" w:hAnsi="Times New Roman" w:cs="Times New Roman"/>
        </w:rPr>
        <w:t>krelov</w:t>
      </w:r>
      <w:r w:rsidRPr="006E1C72">
        <w:rPr>
          <w:rFonts w:ascii="Times New Roman" w:hAnsi="Times New Roman" w:cs="Times New Roman"/>
        </w:rPr>
        <w:t>.cz</w:t>
      </w:r>
    </w:p>
    <w:p w14:paraId="4010B346" w14:textId="77777777" w:rsidR="006E1C72" w:rsidRDefault="006E1C72">
      <w:pPr>
        <w:rPr>
          <w:rFonts w:ascii="Times New Roman" w:hAnsi="Times New Roman" w:cs="Times New Roman"/>
          <w:b/>
          <w:bCs/>
        </w:rPr>
      </w:pPr>
    </w:p>
    <w:p w14:paraId="12322137" w14:textId="03D505EC" w:rsidR="006E1C72" w:rsidRDefault="006E1C72" w:rsidP="006E1C72">
      <w:pPr>
        <w:jc w:val="center"/>
        <w:rPr>
          <w:rFonts w:ascii="Times New Roman" w:hAnsi="Times New Roman" w:cs="Times New Roman"/>
          <w:b/>
          <w:bCs/>
        </w:rPr>
      </w:pPr>
      <w:r w:rsidRPr="006E1C72">
        <w:rPr>
          <w:rFonts w:ascii="Times New Roman" w:hAnsi="Times New Roman" w:cs="Times New Roman"/>
          <w:b/>
          <w:bCs/>
        </w:rPr>
        <w:t>Vyhlašuje: VÝBĚROVÉ ŘÍZENÍ</w:t>
      </w:r>
    </w:p>
    <w:p w14:paraId="0DCF9AF2" w14:textId="56037B87" w:rsidR="00EA0D35" w:rsidRPr="00EA0D35" w:rsidRDefault="00EA0D35" w:rsidP="006E1C7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EA0D35">
        <w:rPr>
          <w:rFonts w:ascii="Times New Roman" w:hAnsi="Times New Roman" w:cs="Times New Roman"/>
        </w:rPr>
        <w:t xml:space="preserve">le zákona č. 312/2002 Sb., o úřednících územních samosprávných celků </w:t>
      </w:r>
      <w:r w:rsidR="00BF6ACA">
        <w:rPr>
          <w:rFonts w:ascii="Times New Roman" w:hAnsi="Times New Roman" w:cs="Times New Roman"/>
        </w:rPr>
        <w:t xml:space="preserve">a </w:t>
      </w:r>
      <w:r w:rsidRPr="00EA0D35">
        <w:rPr>
          <w:rFonts w:ascii="Times New Roman" w:hAnsi="Times New Roman" w:cs="Times New Roman"/>
        </w:rPr>
        <w:t>o změně některých zákonů, ve znění pozdějších předpisů</w:t>
      </w:r>
    </w:p>
    <w:p w14:paraId="4C7FA468" w14:textId="77777777" w:rsidR="006E1C72" w:rsidRPr="006E1C72" w:rsidRDefault="006E1C72" w:rsidP="006E1C72">
      <w:pPr>
        <w:jc w:val="center"/>
        <w:rPr>
          <w:rFonts w:ascii="Times New Roman" w:hAnsi="Times New Roman" w:cs="Times New Roman"/>
          <w:b/>
          <w:bCs/>
        </w:rPr>
      </w:pPr>
    </w:p>
    <w:p w14:paraId="77F6B326" w14:textId="2B14459B" w:rsidR="006E1C72" w:rsidRDefault="006E1C72" w:rsidP="006E1C72">
      <w:pPr>
        <w:jc w:val="center"/>
        <w:rPr>
          <w:rFonts w:ascii="Times New Roman" w:hAnsi="Times New Roman" w:cs="Times New Roman"/>
          <w:u w:val="single"/>
        </w:rPr>
      </w:pPr>
      <w:r w:rsidRPr="006E1C72">
        <w:rPr>
          <w:rFonts w:ascii="Times New Roman" w:hAnsi="Times New Roman" w:cs="Times New Roman"/>
          <w:b/>
          <w:bCs/>
        </w:rPr>
        <w:t xml:space="preserve">na pracovní místo </w:t>
      </w:r>
      <w:r w:rsidR="000C300A">
        <w:rPr>
          <w:rFonts w:ascii="Times New Roman" w:hAnsi="Times New Roman" w:cs="Times New Roman"/>
          <w:b/>
          <w:bCs/>
        </w:rPr>
        <w:t>pracovník/</w:t>
      </w:r>
      <w:proofErr w:type="spellStart"/>
      <w:r w:rsidR="000C300A">
        <w:rPr>
          <w:rFonts w:ascii="Times New Roman" w:hAnsi="Times New Roman" w:cs="Times New Roman"/>
          <w:b/>
          <w:bCs/>
        </w:rPr>
        <w:t>ce</w:t>
      </w:r>
      <w:proofErr w:type="spellEnd"/>
      <w:r w:rsidR="000C300A">
        <w:rPr>
          <w:rFonts w:ascii="Times New Roman" w:hAnsi="Times New Roman" w:cs="Times New Roman"/>
          <w:b/>
          <w:bCs/>
        </w:rPr>
        <w:t xml:space="preserve"> údržby obce</w:t>
      </w:r>
      <w:r w:rsidRPr="006E1C7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6E1C72">
        <w:rPr>
          <w:rFonts w:ascii="Times New Roman" w:hAnsi="Times New Roman" w:cs="Times New Roman"/>
          <w:b/>
          <w:bCs/>
        </w:rPr>
        <w:t>Křelov-Břuchotín</w:t>
      </w:r>
      <w:proofErr w:type="spellEnd"/>
      <w:r w:rsidRPr="006E1C72">
        <w:rPr>
          <w:rFonts w:ascii="Times New Roman" w:hAnsi="Times New Roman" w:cs="Times New Roman"/>
          <w:u w:val="single"/>
        </w:rPr>
        <w:t>.</w:t>
      </w:r>
    </w:p>
    <w:p w14:paraId="552D7D35" w14:textId="77777777" w:rsidR="006E1C72" w:rsidRPr="006E1C72" w:rsidRDefault="006E1C72" w:rsidP="006E1C72">
      <w:pPr>
        <w:jc w:val="center"/>
        <w:rPr>
          <w:rFonts w:ascii="Times New Roman" w:hAnsi="Times New Roman" w:cs="Times New Roman"/>
          <w:u w:val="single"/>
        </w:rPr>
      </w:pPr>
    </w:p>
    <w:p w14:paraId="14011760" w14:textId="27247AD5" w:rsidR="006E1C72" w:rsidRPr="006E1C72" w:rsidRDefault="006E1C72">
      <w:pPr>
        <w:rPr>
          <w:rFonts w:ascii="Times New Roman" w:hAnsi="Times New Roman" w:cs="Times New Roman"/>
        </w:rPr>
      </w:pPr>
      <w:r w:rsidRPr="006E1C72">
        <w:rPr>
          <w:rFonts w:ascii="Times New Roman" w:hAnsi="Times New Roman" w:cs="Times New Roman"/>
          <w:b/>
          <w:bCs/>
        </w:rPr>
        <w:t>Nástup:</w:t>
      </w:r>
      <w:r w:rsidRPr="006E1C72">
        <w:rPr>
          <w:rFonts w:ascii="Times New Roman" w:hAnsi="Times New Roman" w:cs="Times New Roman"/>
        </w:rPr>
        <w:t xml:space="preserve"> </w:t>
      </w:r>
      <w:r w:rsidR="00916B50">
        <w:rPr>
          <w:rFonts w:ascii="Times New Roman" w:hAnsi="Times New Roman" w:cs="Times New Roman"/>
        </w:rPr>
        <w:t xml:space="preserve">po ukončení výběrového řízení, nejpozději však do </w:t>
      </w:r>
      <w:r>
        <w:rPr>
          <w:rFonts w:ascii="Times New Roman" w:hAnsi="Times New Roman" w:cs="Times New Roman"/>
        </w:rPr>
        <w:t xml:space="preserve">1. </w:t>
      </w:r>
      <w:r w:rsidRPr="006E1C72">
        <w:rPr>
          <w:rFonts w:ascii="Times New Roman" w:hAnsi="Times New Roman" w:cs="Times New Roman"/>
        </w:rPr>
        <w:t>leden 202</w:t>
      </w:r>
      <w:r w:rsidR="003643D3">
        <w:rPr>
          <w:rFonts w:ascii="Times New Roman" w:hAnsi="Times New Roman" w:cs="Times New Roman"/>
        </w:rPr>
        <w:t>7</w:t>
      </w:r>
      <w:r w:rsidR="00EA0D35">
        <w:rPr>
          <w:rFonts w:ascii="Times New Roman" w:hAnsi="Times New Roman" w:cs="Times New Roman"/>
        </w:rPr>
        <w:t xml:space="preserve"> (</w:t>
      </w:r>
      <w:r w:rsidR="00BF6ACA">
        <w:rPr>
          <w:rFonts w:ascii="Times New Roman" w:hAnsi="Times New Roman" w:cs="Times New Roman"/>
        </w:rPr>
        <w:t xml:space="preserve">termín </w:t>
      </w:r>
      <w:r w:rsidR="00EA0D35">
        <w:rPr>
          <w:rFonts w:ascii="Times New Roman" w:hAnsi="Times New Roman" w:cs="Times New Roman"/>
        </w:rPr>
        <w:t xml:space="preserve">lze </w:t>
      </w:r>
      <w:r w:rsidR="00BF6ACA">
        <w:rPr>
          <w:rFonts w:ascii="Times New Roman" w:hAnsi="Times New Roman" w:cs="Times New Roman"/>
        </w:rPr>
        <w:t xml:space="preserve">upravit </w:t>
      </w:r>
      <w:r w:rsidR="00EA0D35">
        <w:rPr>
          <w:rFonts w:ascii="Times New Roman" w:hAnsi="Times New Roman" w:cs="Times New Roman"/>
        </w:rPr>
        <w:t>na základě oboustranné do</w:t>
      </w:r>
      <w:r w:rsidR="00BF6ACA">
        <w:rPr>
          <w:rFonts w:ascii="Times New Roman" w:hAnsi="Times New Roman" w:cs="Times New Roman"/>
        </w:rPr>
        <w:t>hody</w:t>
      </w:r>
      <w:r w:rsidR="00EA0D35">
        <w:rPr>
          <w:rFonts w:ascii="Times New Roman" w:hAnsi="Times New Roman" w:cs="Times New Roman"/>
        </w:rPr>
        <w:t>)</w:t>
      </w:r>
      <w:r w:rsidR="00A93D11">
        <w:rPr>
          <w:rFonts w:ascii="Times New Roman" w:hAnsi="Times New Roman" w:cs="Times New Roman"/>
        </w:rPr>
        <w:t>.</w:t>
      </w:r>
    </w:p>
    <w:p w14:paraId="25E7D0A3" w14:textId="77777777" w:rsidR="006E1C72" w:rsidRDefault="006E1C72">
      <w:pPr>
        <w:rPr>
          <w:rFonts w:ascii="Times New Roman" w:hAnsi="Times New Roman" w:cs="Times New Roman"/>
        </w:rPr>
      </w:pPr>
      <w:r w:rsidRPr="006E1C72">
        <w:rPr>
          <w:rFonts w:ascii="Times New Roman" w:hAnsi="Times New Roman" w:cs="Times New Roman"/>
          <w:b/>
          <w:bCs/>
        </w:rPr>
        <w:t>Pracovní náplň:</w:t>
      </w:r>
      <w:r w:rsidRPr="006E1C72">
        <w:rPr>
          <w:rFonts w:ascii="Times New Roman" w:hAnsi="Times New Roman" w:cs="Times New Roman"/>
        </w:rPr>
        <w:t xml:space="preserve"> </w:t>
      </w:r>
    </w:p>
    <w:p w14:paraId="31461461" w14:textId="77777777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1. Údržba veřejných prostranství a zeleně</w:t>
      </w:r>
    </w:p>
    <w:p w14:paraId="68888A61" w14:textId="77777777" w:rsidR="002428BD" w:rsidRPr="002428BD" w:rsidRDefault="002428BD" w:rsidP="002428BD">
      <w:pPr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údržba a úklid veřejných prostranství v majetku nebo správě obce,</w:t>
      </w:r>
    </w:p>
    <w:p w14:paraId="59318D78" w14:textId="77777777" w:rsidR="002428BD" w:rsidRPr="002428BD" w:rsidRDefault="002428BD" w:rsidP="002428BD">
      <w:pPr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sečení trávy a obsluha běžné mechanizace určené k údržbě zeleně,</w:t>
      </w:r>
    </w:p>
    <w:p w14:paraId="5D0D1374" w14:textId="77777777" w:rsidR="002428BD" w:rsidRPr="002428BD" w:rsidRDefault="002428BD" w:rsidP="002428BD">
      <w:pPr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vyžínání trávy a nežádoucí vegetace,</w:t>
      </w:r>
    </w:p>
    <w:p w14:paraId="59B02154" w14:textId="77777777" w:rsidR="002428BD" w:rsidRPr="002428BD" w:rsidRDefault="002428BD" w:rsidP="002428BD">
      <w:pPr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hrabání listí, sběr větví a rostlinného odpadu,</w:t>
      </w:r>
    </w:p>
    <w:p w14:paraId="54FB8BB3" w14:textId="77777777" w:rsidR="002428BD" w:rsidRPr="002428BD" w:rsidRDefault="002428BD" w:rsidP="002428BD">
      <w:pPr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zalévání, výsadba a běžná péče o veřejnou zeleň,</w:t>
      </w:r>
    </w:p>
    <w:p w14:paraId="512B395A" w14:textId="77777777" w:rsidR="002428BD" w:rsidRPr="002428BD" w:rsidRDefault="002428BD" w:rsidP="002428BD">
      <w:pPr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údržba keřů, živých plotů a dalších vegetačních prvků v rozsahu odpovídajícím odborné způsobilosti zaměstnance,</w:t>
      </w:r>
    </w:p>
    <w:p w14:paraId="02441E0C" w14:textId="77777777" w:rsidR="002428BD" w:rsidRPr="002428BD" w:rsidRDefault="002428BD" w:rsidP="002428BD">
      <w:pPr>
        <w:numPr>
          <w:ilvl w:val="0"/>
          <w:numId w:val="8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úklid odpadků z veřejných prostranství.</w:t>
      </w:r>
    </w:p>
    <w:p w14:paraId="56A493ED" w14:textId="77777777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</w:p>
    <w:p w14:paraId="0A415880" w14:textId="3E1F6CFA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2. Údržba obecního majetku</w:t>
      </w:r>
    </w:p>
    <w:p w14:paraId="07ECEB71" w14:textId="77777777" w:rsidR="002428BD" w:rsidRPr="002428BD" w:rsidRDefault="002428BD" w:rsidP="002428BD">
      <w:pPr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provádění běžné údržby a drobných oprav obecních budov a dalších nemovitostí,</w:t>
      </w:r>
    </w:p>
    <w:p w14:paraId="2710F65B" w14:textId="77777777" w:rsidR="002428BD" w:rsidRPr="002428BD" w:rsidRDefault="002428BD" w:rsidP="002428BD">
      <w:pPr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drobné zámečnické, natěračské, montážní, stavební a jiné údržbářské práce,</w:t>
      </w:r>
    </w:p>
    <w:p w14:paraId="50C7C100" w14:textId="77777777" w:rsidR="002428BD" w:rsidRPr="002428BD" w:rsidRDefault="002428BD" w:rsidP="002428BD">
      <w:pPr>
        <w:numPr>
          <w:ilvl w:val="0"/>
          <w:numId w:val="9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údržba a drobné opravy laviček, odpadkových košů, informačních tabulí, zábradlí, oplocení a dalšího obecního mobiliáře,</w:t>
      </w:r>
    </w:p>
    <w:p w14:paraId="60A4E1F5" w14:textId="77777777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</w:p>
    <w:p w14:paraId="4A8B373F" w14:textId="02CBD487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3. Komunikace, chodníky a veřejná prostranství</w:t>
      </w:r>
    </w:p>
    <w:p w14:paraId="59D35396" w14:textId="77777777" w:rsidR="002428BD" w:rsidRPr="002428BD" w:rsidRDefault="002428BD" w:rsidP="002428BD">
      <w:pPr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běžný úklid místních komunikací, chodníků a dalších zpevněných ploch,</w:t>
      </w:r>
    </w:p>
    <w:p w14:paraId="1B3A8A52" w14:textId="77777777" w:rsidR="002428BD" w:rsidRPr="002428BD" w:rsidRDefault="002428BD" w:rsidP="002428BD">
      <w:pPr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čištění chodníků, vpustí a dalších prvků od nečistot,</w:t>
      </w:r>
    </w:p>
    <w:p w14:paraId="2FD923B0" w14:textId="77777777" w:rsidR="002428BD" w:rsidRPr="002428BD" w:rsidRDefault="002428BD" w:rsidP="002428BD">
      <w:pPr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drobné opravy zpevněných ploch v rozsahu stanoveném zaměstnavatelem,</w:t>
      </w:r>
    </w:p>
    <w:p w14:paraId="383ADDBF" w14:textId="77777777" w:rsidR="002428BD" w:rsidRPr="002428BD" w:rsidRDefault="002428BD" w:rsidP="002428BD">
      <w:pPr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odstraňování náletové vegetace a dalších překážek,</w:t>
      </w:r>
    </w:p>
    <w:p w14:paraId="4559B4D0" w14:textId="77777777" w:rsidR="002428BD" w:rsidRPr="002428BD" w:rsidRDefault="002428BD" w:rsidP="002428BD">
      <w:pPr>
        <w:numPr>
          <w:ilvl w:val="0"/>
          <w:numId w:val="10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pomocné práce při opravách a údržbě obecních komunikací.</w:t>
      </w:r>
    </w:p>
    <w:p w14:paraId="55D4D577" w14:textId="77777777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</w:p>
    <w:p w14:paraId="1D7A73E5" w14:textId="307D6693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4. Zimní údržba</w:t>
      </w:r>
    </w:p>
    <w:p w14:paraId="7DBCD3FB" w14:textId="77777777" w:rsidR="002428BD" w:rsidRPr="002428BD" w:rsidRDefault="002428BD" w:rsidP="002428BD">
      <w:pPr>
        <w:numPr>
          <w:ilvl w:val="0"/>
          <w:numId w:val="11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odklízení sněhu z chodníků, veřejných prostranství a dalších určených ploch,</w:t>
      </w:r>
    </w:p>
    <w:p w14:paraId="501D4270" w14:textId="77777777" w:rsidR="002428BD" w:rsidRPr="002428BD" w:rsidRDefault="002428BD" w:rsidP="002428BD">
      <w:pPr>
        <w:numPr>
          <w:ilvl w:val="0"/>
          <w:numId w:val="11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provádění posypu komunikací a chodníků,</w:t>
      </w:r>
    </w:p>
    <w:p w14:paraId="0D8A9F14" w14:textId="77777777" w:rsidR="002428BD" w:rsidRPr="002428BD" w:rsidRDefault="002428BD" w:rsidP="002428BD">
      <w:pPr>
        <w:numPr>
          <w:ilvl w:val="0"/>
          <w:numId w:val="11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obsluha techniky používané při zimní údržbě, pokud je k tomu zaměstnanec oprávněn a proškolen,</w:t>
      </w:r>
    </w:p>
    <w:p w14:paraId="1A057452" w14:textId="77777777" w:rsidR="002428BD" w:rsidRPr="002428BD" w:rsidRDefault="002428BD" w:rsidP="002428BD">
      <w:pPr>
        <w:numPr>
          <w:ilvl w:val="0"/>
          <w:numId w:val="11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další práce související se zajištěním schůdnosti a sjízdnosti ploch ve správě obce.</w:t>
      </w:r>
    </w:p>
    <w:p w14:paraId="7548E02A" w14:textId="77777777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</w:p>
    <w:p w14:paraId="5E4C2E27" w14:textId="610E1BAF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5. Odpady a čistota obce</w:t>
      </w:r>
    </w:p>
    <w:p w14:paraId="2B936922" w14:textId="77777777" w:rsidR="002428BD" w:rsidRPr="002428BD" w:rsidRDefault="002428BD" w:rsidP="002428BD">
      <w:pPr>
        <w:numPr>
          <w:ilvl w:val="0"/>
          <w:numId w:val="12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úklid stanovišť nádob na komunální a tříděný odpad,</w:t>
      </w:r>
    </w:p>
    <w:p w14:paraId="51350475" w14:textId="77777777" w:rsidR="002428BD" w:rsidRPr="002428BD" w:rsidRDefault="002428BD" w:rsidP="002428BD">
      <w:pPr>
        <w:numPr>
          <w:ilvl w:val="0"/>
          <w:numId w:val="12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lastRenderedPageBreak/>
        <w:t>sběr volně odložených odpadků na veřejných prostranstvích,</w:t>
      </w:r>
    </w:p>
    <w:p w14:paraId="79F8E4CD" w14:textId="77777777" w:rsidR="002428BD" w:rsidRPr="002428BD" w:rsidRDefault="002428BD" w:rsidP="002428BD">
      <w:pPr>
        <w:numPr>
          <w:ilvl w:val="0"/>
          <w:numId w:val="12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manipulace s odpadkovými koši a dalšími nádobami v majetku obce,</w:t>
      </w:r>
    </w:p>
    <w:p w14:paraId="5C6E86AE" w14:textId="77777777" w:rsidR="002428BD" w:rsidRPr="002428BD" w:rsidRDefault="002428BD" w:rsidP="002428BD">
      <w:pPr>
        <w:numPr>
          <w:ilvl w:val="0"/>
          <w:numId w:val="12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pomoc při zajišťování pořádku na sběrných místech,</w:t>
      </w:r>
    </w:p>
    <w:p w14:paraId="1731A4F1" w14:textId="77777777" w:rsidR="002428BD" w:rsidRPr="002428BD" w:rsidRDefault="002428BD" w:rsidP="002428BD">
      <w:pPr>
        <w:numPr>
          <w:ilvl w:val="0"/>
          <w:numId w:val="12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pomocné práce při nakládání s biologicky rozložitelným odpadem vznikajícím při údržbě obecní zeleně.</w:t>
      </w:r>
    </w:p>
    <w:p w14:paraId="4E0C2B61" w14:textId="77777777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</w:p>
    <w:p w14:paraId="66918252" w14:textId="07CC9210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6. Obsluha techniky a pracovního nářadí</w:t>
      </w:r>
    </w:p>
    <w:p w14:paraId="77417CA5" w14:textId="77777777" w:rsidR="002428BD" w:rsidRPr="002428BD" w:rsidRDefault="002428BD" w:rsidP="002428BD">
      <w:pPr>
        <w:numPr>
          <w:ilvl w:val="0"/>
          <w:numId w:val="13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obsluha sekaček, křovinořezů, foukačů, ručního a elektrického nářadí a další svěřené techniky,</w:t>
      </w:r>
    </w:p>
    <w:p w14:paraId="2657C59F" w14:textId="77777777" w:rsidR="002428BD" w:rsidRPr="002428BD" w:rsidRDefault="002428BD" w:rsidP="002428BD">
      <w:pPr>
        <w:numPr>
          <w:ilvl w:val="0"/>
          <w:numId w:val="13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obsluha obecního vozidla, traktoru nebo jiné mechanizace, pokud zaměstnanec splňuje příslušné požadavky,</w:t>
      </w:r>
    </w:p>
    <w:p w14:paraId="10452C06" w14:textId="77777777" w:rsidR="002428BD" w:rsidRPr="002428BD" w:rsidRDefault="002428BD" w:rsidP="002428BD">
      <w:pPr>
        <w:numPr>
          <w:ilvl w:val="0"/>
          <w:numId w:val="13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provádění běžné provozní kontroly a údržby svěřeného nářadí, strojů a techniky,</w:t>
      </w:r>
    </w:p>
    <w:p w14:paraId="48B68BB1" w14:textId="77777777" w:rsidR="002428BD" w:rsidRPr="002428BD" w:rsidRDefault="002428BD" w:rsidP="002428BD">
      <w:pPr>
        <w:numPr>
          <w:ilvl w:val="0"/>
          <w:numId w:val="13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péče o svěřené pracovní prostředky a jejich řádné ukládání,</w:t>
      </w:r>
    </w:p>
    <w:p w14:paraId="5F54902A" w14:textId="77777777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</w:p>
    <w:p w14:paraId="5F701252" w14:textId="43E91196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7. Pomoc při obecních akcích</w:t>
      </w:r>
    </w:p>
    <w:p w14:paraId="697BBCE9" w14:textId="77777777" w:rsidR="002428BD" w:rsidRPr="002428BD" w:rsidRDefault="002428BD" w:rsidP="002428BD">
      <w:pPr>
        <w:numPr>
          <w:ilvl w:val="0"/>
          <w:numId w:val="14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příprava a úklid veřejných prostor při kulturních, společenských a sportovních akcích pořádaných nebo podporovaných obcí,</w:t>
      </w:r>
    </w:p>
    <w:p w14:paraId="075B1EFC" w14:textId="77777777" w:rsidR="002428BD" w:rsidRPr="002428BD" w:rsidRDefault="002428BD" w:rsidP="002428BD">
      <w:pPr>
        <w:numPr>
          <w:ilvl w:val="0"/>
          <w:numId w:val="14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pomocné práce při instalaci a odstranění obecní výzdoby,</w:t>
      </w:r>
    </w:p>
    <w:p w14:paraId="4DC0511C" w14:textId="77777777" w:rsidR="002428BD" w:rsidRPr="002428BD" w:rsidRDefault="002428BD" w:rsidP="002428BD">
      <w:pPr>
        <w:numPr>
          <w:ilvl w:val="0"/>
          <w:numId w:val="14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technická a manuální výpomoc při dalších akcích obce.</w:t>
      </w:r>
    </w:p>
    <w:p w14:paraId="048ABFF8" w14:textId="77777777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</w:p>
    <w:p w14:paraId="65F4756A" w14:textId="4A2B91F2" w:rsidR="002428BD" w:rsidRPr="002428BD" w:rsidRDefault="002428BD" w:rsidP="002428BD">
      <w:pPr>
        <w:spacing w:after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8. Ostatní povinnosti</w:t>
      </w:r>
    </w:p>
    <w:p w14:paraId="6E493FF8" w14:textId="77777777" w:rsidR="002428BD" w:rsidRPr="002428BD" w:rsidRDefault="002428BD" w:rsidP="002428BD">
      <w:pPr>
        <w:numPr>
          <w:ilvl w:val="0"/>
          <w:numId w:val="15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dodržování předpisů bezpečnosti a ochrany zdraví při práci a požární ochrany,</w:t>
      </w:r>
    </w:p>
    <w:p w14:paraId="0B27EC7B" w14:textId="77777777" w:rsidR="002428BD" w:rsidRPr="002428BD" w:rsidRDefault="002428BD" w:rsidP="002428BD">
      <w:pPr>
        <w:numPr>
          <w:ilvl w:val="0"/>
          <w:numId w:val="15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používání předepsaných osobních ochranných pracovních prostředků,</w:t>
      </w:r>
    </w:p>
    <w:p w14:paraId="15A7E701" w14:textId="77777777" w:rsidR="002428BD" w:rsidRPr="002428BD" w:rsidRDefault="002428BD" w:rsidP="002428BD">
      <w:pPr>
        <w:numPr>
          <w:ilvl w:val="0"/>
          <w:numId w:val="15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hospodárné a šetrné nakládání se svěřeným majetkem, materiálem, pohonnými hmotami a pracovními prostředky,</w:t>
      </w:r>
    </w:p>
    <w:p w14:paraId="6555CD4E" w14:textId="77777777" w:rsidR="002428BD" w:rsidRPr="002428BD" w:rsidRDefault="002428BD" w:rsidP="002428BD">
      <w:pPr>
        <w:numPr>
          <w:ilvl w:val="0"/>
          <w:numId w:val="15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udržování pořádku na pracovišti a v prostorách určených k ukládání obecní techniky,</w:t>
      </w:r>
    </w:p>
    <w:p w14:paraId="27B20F2A" w14:textId="77777777" w:rsidR="002428BD" w:rsidRPr="002428BD" w:rsidRDefault="002428BD" w:rsidP="002428BD">
      <w:pPr>
        <w:numPr>
          <w:ilvl w:val="0"/>
          <w:numId w:val="15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vedení jednoduché evidence provedených prací, spotřeby materiálu či provozu techniky, pokud je zaměstnavatelem požadována,</w:t>
      </w:r>
    </w:p>
    <w:p w14:paraId="74FC9253" w14:textId="77777777" w:rsidR="002428BD" w:rsidRPr="002428BD" w:rsidRDefault="002428BD" w:rsidP="002428BD">
      <w:pPr>
        <w:numPr>
          <w:ilvl w:val="0"/>
          <w:numId w:val="15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oznamování zjištěných závad, havárií, poškození obecního majetku nebo jiných skutečností vyžadujících zásah obce,</w:t>
      </w:r>
    </w:p>
    <w:p w14:paraId="246D8FA4" w14:textId="417A8967" w:rsidR="00DB604A" w:rsidRDefault="002428BD" w:rsidP="00120FB1">
      <w:pPr>
        <w:numPr>
          <w:ilvl w:val="0"/>
          <w:numId w:val="15"/>
        </w:numPr>
        <w:spacing w:after="0"/>
        <w:ind w:left="0"/>
        <w:rPr>
          <w:rFonts w:ascii="Times New Roman" w:hAnsi="Times New Roman" w:cs="Times New Roman"/>
        </w:rPr>
      </w:pPr>
      <w:r w:rsidRPr="002428BD">
        <w:rPr>
          <w:rFonts w:ascii="Times New Roman" w:hAnsi="Times New Roman" w:cs="Times New Roman"/>
        </w:rPr>
        <w:t>provádění dalších prací souvisejících se sjednaným druhem práce podle pokynů nadřízeného zaměstnance nebo zaměstnavatele.</w:t>
      </w:r>
    </w:p>
    <w:p w14:paraId="403FD81F" w14:textId="77777777" w:rsidR="00120FB1" w:rsidRPr="00120FB1" w:rsidRDefault="00120FB1" w:rsidP="00120FB1">
      <w:pPr>
        <w:numPr>
          <w:ilvl w:val="0"/>
          <w:numId w:val="15"/>
        </w:numPr>
        <w:spacing w:after="0"/>
        <w:ind w:left="0"/>
        <w:rPr>
          <w:rFonts w:ascii="Times New Roman" w:hAnsi="Times New Roman" w:cs="Times New Roman"/>
        </w:rPr>
      </w:pPr>
    </w:p>
    <w:p w14:paraId="097884C1" w14:textId="03F68C35" w:rsidR="006E1C72" w:rsidRPr="006E1C72" w:rsidRDefault="006E1C72">
      <w:pPr>
        <w:rPr>
          <w:rFonts w:ascii="Times New Roman" w:hAnsi="Times New Roman" w:cs="Times New Roman"/>
          <w:b/>
          <w:bCs/>
        </w:rPr>
      </w:pPr>
      <w:r w:rsidRPr="006E1C72">
        <w:rPr>
          <w:rFonts w:ascii="Times New Roman" w:hAnsi="Times New Roman" w:cs="Times New Roman"/>
          <w:b/>
          <w:bCs/>
        </w:rPr>
        <w:t xml:space="preserve">Požadujeme: </w:t>
      </w:r>
    </w:p>
    <w:p w14:paraId="0B578063" w14:textId="3860D546" w:rsidR="006E1C72" w:rsidRPr="008020A8" w:rsidRDefault="006E1C72" w:rsidP="008020A8">
      <w:pPr>
        <w:pStyle w:val="Odstavecseseznamem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8020A8">
        <w:rPr>
          <w:rFonts w:ascii="Times New Roman" w:hAnsi="Times New Roman" w:cs="Times New Roman"/>
        </w:rPr>
        <w:t xml:space="preserve">Minimálně </w:t>
      </w:r>
      <w:r w:rsidR="00180AE4">
        <w:rPr>
          <w:rFonts w:ascii="Times New Roman" w:hAnsi="Times New Roman" w:cs="Times New Roman"/>
        </w:rPr>
        <w:t>základní</w:t>
      </w:r>
      <w:r w:rsidRPr="008020A8">
        <w:rPr>
          <w:rFonts w:ascii="Times New Roman" w:hAnsi="Times New Roman" w:cs="Times New Roman"/>
        </w:rPr>
        <w:t xml:space="preserve"> vzdělání a čistý trestní rejstřík</w:t>
      </w:r>
      <w:r w:rsidR="00A93D11" w:rsidRPr="008020A8">
        <w:rPr>
          <w:rFonts w:ascii="Times New Roman" w:hAnsi="Times New Roman" w:cs="Times New Roman"/>
        </w:rPr>
        <w:t>.</w:t>
      </w:r>
      <w:r w:rsidRPr="008020A8">
        <w:rPr>
          <w:rFonts w:ascii="Times New Roman" w:hAnsi="Times New Roman" w:cs="Times New Roman"/>
        </w:rPr>
        <w:t xml:space="preserve"> </w:t>
      </w:r>
    </w:p>
    <w:p w14:paraId="09D65AAD" w14:textId="56830701" w:rsidR="006E1C72" w:rsidRPr="008020A8" w:rsidRDefault="006E1C72" w:rsidP="008020A8">
      <w:pPr>
        <w:pStyle w:val="Odstavecseseznamem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8020A8">
        <w:rPr>
          <w:rFonts w:ascii="Times New Roman" w:hAnsi="Times New Roman" w:cs="Times New Roman"/>
        </w:rPr>
        <w:t xml:space="preserve">Aktivní </w:t>
      </w:r>
      <w:r w:rsidR="008020A8">
        <w:rPr>
          <w:rFonts w:ascii="Times New Roman" w:hAnsi="Times New Roman" w:cs="Times New Roman"/>
        </w:rPr>
        <w:t xml:space="preserve">a iniciativní </w:t>
      </w:r>
      <w:r w:rsidRPr="008020A8">
        <w:rPr>
          <w:rFonts w:ascii="Times New Roman" w:hAnsi="Times New Roman" w:cs="Times New Roman"/>
        </w:rPr>
        <w:t>přístup k zadaným úkolům a k jejich plnění v požadované kvalitě.</w:t>
      </w:r>
    </w:p>
    <w:p w14:paraId="55DEF1F5" w14:textId="63D5F6E7" w:rsidR="006E1C72" w:rsidRPr="008020A8" w:rsidRDefault="006E1C72" w:rsidP="008020A8">
      <w:pPr>
        <w:pStyle w:val="Odstavecseseznamem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8020A8">
        <w:rPr>
          <w:rFonts w:ascii="Times New Roman" w:hAnsi="Times New Roman" w:cs="Times New Roman"/>
        </w:rPr>
        <w:t>Loajálnost, spolehlivost, vysokou výkonnost, preciznost, časovou flexibilitu, samostatné rozhodování, týmovou spolupráci.</w:t>
      </w:r>
    </w:p>
    <w:p w14:paraId="2D721784" w14:textId="3F8B8220" w:rsidR="006E1C72" w:rsidRPr="008020A8" w:rsidRDefault="006E1C72" w:rsidP="008020A8">
      <w:pPr>
        <w:pStyle w:val="Odstavecseseznamem"/>
        <w:numPr>
          <w:ilvl w:val="0"/>
          <w:numId w:val="2"/>
        </w:numPr>
        <w:spacing w:after="120"/>
        <w:jc w:val="both"/>
        <w:rPr>
          <w:rFonts w:ascii="Times New Roman" w:hAnsi="Times New Roman" w:cs="Times New Roman"/>
        </w:rPr>
      </w:pPr>
      <w:r w:rsidRPr="008020A8">
        <w:rPr>
          <w:rFonts w:ascii="Times New Roman" w:hAnsi="Times New Roman" w:cs="Times New Roman"/>
        </w:rPr>
        <w:t xml:space="preserve">Řidičský průkaz sk. B, není podmínkou. </w:t>
      </w:r>
    </w:p>
    <w:p w14:paraId="1F503CA5" w14:textId="77777777" w:rsidR="006E1C72" w:rsidRPr="00A93D11" w:rsidRDefault="006E1C72" w:rsidP="004228BC">
      <w:pPr>
        <w:spacing w:after="120"/>
        <w:rPr>
          <w:rFonts w:ascii="Times New Roman" w:hAnsi="Times New Roman" w:cs="Times New Roman"/>
          <w:b/>
          <w:bCs/>
        </w:rPr>
      </w:pPr>
      <w:r w:rsidRPr="00A93D11">
        <w:rPr>
          <w:rFonts w:ascii="Times New Roman" w:hAnsi="Times New Roman" w:cs="Times New Roman"/>
          <w:b/>
          <w:bCs/>
        </w:rPr>
        <w:t xml:space="preserve">Nabízíme: </w:t>
      </w:r>
    </w:p>
    <w:p w14:paraId="1E1A196E" w14:textId="3235E4CC" w:rsidR="006E1C72" w:rsidRPr="008020A8" w:rsidRDefault="006E1C72" w:rsidP="004228BC">
      <w:pPr>
        <w:pStyle w:val="Odstavecseseznamem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 w:rsidRPr="008020A8">
        <w:rPr>
          <w:rFonts w:ascii="Times New Roman" w:hAnsi="Times New Roman" w:cs="Times New Roman"/>
        </w:rPr>
        <w:t xml:space="preserve">Pracovní poměr na dobu určitou </w:t>
      </w:r>
      <w:r w:rsidR="00A93D11" w:rsidRPr="008020A8">
        <w:rPr>
          <w:rFonts w:ascii="Times New Roman" w:hAnsi="Times New Roman" w:cs="Times New Roman"/>
        </w:rPr>
        <w:t>–</w:t>
      </w:r>
      <w:r w:rsidRPr="008020A8">
        <w:rPr>
          <w:rFonts w:ascii="Times New Roman" w:hAnsi="Times New Roman" w:cs="Times New Roman"/>
        </w:rPr>
        <w:t xml:space="preserve"> </w:t>
      </w:r>
      <w:r w:rsidR="00A93D11" w:rsidRPr="008020A8">
        <w:rPr>
          <w:rFonts w:ascii="Times New Roman" w:hAnsi="Times New Roman" w:cs="Times New Roman"/>
        </w:rPr>
        <w:t>1</w:t>
      </w:r>
      <w:r w:rsidR="00697994">
        <w:rPr>
          <w:rFonts w:ascii="Times New Roman" w:hAnsi="Times New Roman" w:cs="Times New Roman"/>
        </w:rPr>
        <w:t>.</w:t>
      </w:r>
      <w:r w:rsidR="00A93D11" w:rsidRPr="008020A8">
        <w:rPr>
          <w:rFonts w:ascii="Times New Roman" w:hAnsi="Times New Roman" w:cs="Times New Roman"/>
        </w:rPr>
        <w:t xml:space="preserve"> roku</w:t>
      </w:r>
      <w:r w:rsidRPr="008020A8">
        <w:rPr>
          <w:rFonts w:ascii="Times New Roman" w:hAnsi="Times New Roman" w:cs="Times New Roman"/>
        </w:rPr>
        <w:t xml:space="preserve"> s </w:t>
      </w:r>
      <w:r w:rsidR="003643D3">
        <w:rPr>
          <w:rFonts w:ascii="Times New Roman" w:hAnsi="Times New Roman" w:cs="Times New Roman"/>
        </w:rPr>
        <w:t>čtyřměsíční</w:t>
      </w:r>
      <w:r w:rsidRPr="008020A8">
        <w:rPr>
          <w:rFonts w:ascii="Times New Roman" w:hAnsi="Times New Roman" w:cs="Times New Roman"/>
        </w:rPr>
        <w:t xml:space="preserve"> zkušební dobou a možností prodloužení na dobu neurčitou</w:t>
      </w:r>
      <w:r w:rsidR="00A93D11" w:rsidRPr="008020A8">
        <w:rPr>
          <w:rFonts w:ascii="Times New Roman" w:hAnsi="Times New Roman" w:cs="Times New Roman"/>
        </w:rPr>
        <w:t>.</w:t>
      </w:r>
      <w:r w:rsidRPr="008020A8">
        <w:rPr>
          <w:rFonts w:ascii="Times New Roman" w:hAnsi="Times New Roman" w:cs="Times New Roman"/>
        </w:rPr>
        <w:t xml:space="preserve"> </w:t>
      </w:r>
    </w:p>
    <w:p w14:paraId="5B33855D" w14:textId="49BA1E8B" w:rsidR="006E1C72" w:rsidRPr="008020A8" w:rsidRDefault="006E1C72" w:rsidP="004228BC">
      <w:pPr>
        <w:pStyle w:val="Odstavecseseznamem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 w:rsidRPr="008020A8">
        <w:rPr>
          <w:rFonts w:ascii="Times New Roman" w:hAnsi="Times New Roman" w:cs="Times New Roman"/>
        </w:rPr>
        <w:t>Pracovní úvazek na 40 hodin týdně</w:t>
      </w:r>
      <w:r w:rsidR="004228BC">
        <w:rPr>
          <w:rFonts w:ascii="Times New Roman" w:hAnsi="Times New Roman" w:cs="Times New Roman"/>
        </w:rPr>
        <w:t xml:space="preserve"> (lze dle domluvy upravit)</w:t>
      </w:r>
      <w:r w:rsidR="00F643F5">
        <w:rPr>
          <w:rFonts w:ascii="Times New Roman" w:hAnsi="Times New Roman" w:cs="Times New Roman"/>
        </w:rPr>
        <w:t>.</w:t>
      </w:r>
      <w:r w:rsidRPr="008020A8">
        <w:rPr>
          <w:rFonts w:ascii="Times New Roman" w:hAnsi="Times New Roman" w:cs="Times New Roman"/>
        </w:rPr>
        <w:t xml:space="preserve"> </w:t>
      </w:r>
    </w:p>
    <w:p w14:paraId="4CFB6210" w14:textId="63D71FD7" w:rsidR="006E1C72" w:rsidRDefault="006E1C72" w:rsidP="004228BC">
      <w:pPr>
        <w:pStyle w:val="Odstavecseseznamem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 w:rsidRPr="008020A8">
        <w:rPr>
          <w:rFonts w:ascii="Times New Roman" w:hAnsi="Times New Roman" w:cs="Times New Roman"/>
        </w:rPr>
        <w:t xml:space="preserve">Platové zařazení – </w:t>
      </w:r>
      <w:r w:rsidR="005B251A">
        <w:rPr>
          <w:rFonts w:ascii="Times New Roman" w:hAnsi="Times New Roman" w:cs="Times New Roman"/>
        </w:rPr>
        <w:t>třída dle dosaženého vzdělání a dosažené praxe</w:t>
      </w:r>
      <w:r w:rsidRPr="008020A8">
        <w:rPr>
          <w:rFonts w:ascii="Times New Roman" w:hAnsi="Times New Roman" w:cs="Times New Roman"/>
        </w:rPr>
        <w:t xml:space="preserve"> + při dosažení kvalitních výsledků vykonávané práce osobní příplatek</w:t>
      </w:r>
      <w:r w:rsidR="000B1FBF">
        <w:rPr>
          <w:rFonts w:ascii="Times New Roman" w:hAnsi="Times New Roman" w:cs="Times New Roman"/>
        </w:rPr>
        <w:t>.</w:t>
      </w:r>
    </w:p>
    <w:p w14:paraId="21441450" w14:textId="2EF7AB06" w:rsidR="000B1FBF" w:rsidRDefault="000B1FBF" w:rsidP="004228BC">
      <w:pPr>
        <w:pStyle w:val="Odstavecseseznamem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Rozsah dovolené 200 hod. za rok, příspěvek na stravu.</w:t>
      </w:r>
    </w:p>
    <w:p w14:paraId="3DEA864C" w14:textId="1020BB91" w:rsidR="008020A8" w:rsidRPr="00120FB1" w:rsidRDefault="000B1FBF" w:rsidP="004228BC">
      <w:pPr>
        <w:pStyle w:val="Odstavecseseznamem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Pravidelná pracovní doba</w:t>
      </w:r>
      <w:r w:rsidR="00AC2985">
        <w:rPr>
          <w:rFonts w:ascii="Times New Roman" w:hAnsi="Times New Roman" w:cs="Times New Roman"/>
        </w:rPr>
        <w:t>, volné víkendy a svátky</w:t>
      </w:r>
      <w:r w:rsidR="00BF6AC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178E91BD" w14:textId="3617643A" w:rsidR="008020A8" w:rsidRPr="008020A8" w:rsidRDefault="008020A8" w:rsidP="004228BC">
      <w:pPr>
        <w:spacing w:after="120"/>
        <w:rPr>
          <w:rFonts w:ascii="Times New Roman" w:hAnsi="Times New Roman" w:cs="Times New Roman"/>
          <w:b/>
          <w:bCs/>
        </w:rPr>
      </w:pPr>
      <w:r w:rsidRPr="008020A8">
        <w:rPr>
          <w:rFonts w:ascii="Times New Roman" w:hAnsi="Times New Roman" w:cs="Times New Roman"/>
          <w:b/>
          <w:bCs/>
        </w:rPr>
        <w:t xml:space="preserve">Předpoklady pro vznik pracovního poměru </w:t>
      </w:r>
    </w:p>
    <w:p w14:paraId="01B72D6A" w14:textId="2593A1C8" w:rsidR="008020A8" w:rsidRPr="008020A8" w:rsidRDefault="004228BC" w:rsidP="004228BC">
      <w:pPr>
        <w:pStyle w:val="Odstavecseseznamem"/>
        <w:numPr>
          <w:ilvl w:val="0"/>
          <w:numId w:val="7"/>
        </w:num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8020A8" w:rsidRPr="008020A8">
        <w:rPr>
          <w:rFonts w:ascii="Times New Roman" w:hAnsi="Times New Roman" w:cs="Times New Roman"/>
        </w:rPr>
        <w:t>tátní občanství ČR nebo ciz</w:t>
      </w:r>
      <w:r w:rsidR="008020A8">
        <w:rPr>
          <w:rFonts w:ascii="Times New Roman" w:hAnsi="Times New Roman" w:cs="Times New Roman"/>
        </w:rPr>
        <w:t>í</w:t>
      </w:r>
      <w:r w:rsidR="008020A8" w:rsidRPr="008020A8">
        <w:rPr>
          <w:rFonts w:ascii="Times New Roman" w:hAnsi="Times New Roman" w:cs="Times New Roman"/>
        </w:rPr>
        <w:t xml:space="preserve"> státní občan s trvalým pobytem v</w:t>
      </w:r>
      <w:r>
        <w:rPr>
          <w:rFonts w:ascii="Times New Roman" w:hAnsi="Times New Roman" w:cs="Times New Roman"/>
        </w:rPr>
        <w:t> </w:t>
      </w:r>
      <w:r w:rsidR="008020A8">
        <w:rPr>
          <w:rFonts w:ascii="Times New Roman" w:hAnsi="Times New Roman" w:cs="Times New Roman"/>
        </w:rPr>
        <w:t>Č</w:t>
      </w:r>
      <w:r w:rsidR="008020A8" w:rsidRPr="008020A8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.</w:t>
      </w:r>
    </w:p>
    <w:p w14:paraId="5CCEF36C" w14:textId="0A1FAB27" w:rsidR="008020A8" w:rsidRPr="008020A8" w:rsidRDefault="004228BC" w:rsidP="004228BC">
      <w:pPr>
        <w:pStyle w:val="Odstavecseseznamem"/>
        <w:numPr>
          <w:ilvl w:val="0"/>
          <w:numId w:val="7"/>
        </w:num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8020A8" w:rsidRPr="008020A8">
        <w:rPr>
          <w:rFonts w:ascii="Times New Roman" w:hAnsi="Times New Roman" w:cs="Times New Roman"/>
        </w:rPr>
        <w:t>osažení věku 18 let</w:t>
      </w:r>
      <w:r>
        <w:rPr>
          <w:rFonts w:ascii="Times New Roman" w:hAnsi="Times New Roman" w:cs="Times New Roman"/>
        </w:rPr>
        <w:t>.</w:t>
      </w:r>
    </w:p>
    <w:p w14:paraId="3D92C400" w14:textId="1BFF99BF" w:rsidR="008020A8" w:rsidRPr="008020A8" w:rsidRDefault="004228BC" w:rsidP="004228BC">
      <w:pPr>
        <w:pStyle w:val="Odstavecseseznamem"/>
        <w:numPr>
          <w:ilvl w:val="0"/>
          <w:numId w:val="7"/>
        </w:num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</w:t>
      </w:r>
      <w:r w:rsidR="008020A8" w:rsidRPr="008020A8">
        <w:rPr>
          <w:rFonts w:ascii="Times New Roman" w:hAnsi="Times New Roman" w:cs="Times New Roman"/>
        </w:rPr>
        <w:t>působilost k právním úkonům</w:t>
      </w:r>
      <w:r>
        <w:rPr>
          <w:rFonts w:ascii="Times New Roman" w:hAnsi="Times New Roman" w:cs="Times New Roman"/>
        </w:rPr>
        <w:t>.</w:t>
      </w:r>
      <w:r w:rsidR="008020A8" w:rsidRPr="008020A8">
        <w:rPr>
          <w:rFonts w:ascii="Times New Roman" w:hAnsi="Times New Roman" w:cs="Times New Roman"/>
        </w:rPr>
        <w:t xml:space="preserve"> </w:t>
      </w:r>
    </w:p>
    <w:p w14:paraId="4403D98A" w14:textId="78E73D2D" w:rsidR="008020A8" w:rsidRPr="008020A8" w:rsidRDefault="004228BC" w:rsidP="004228BC">
      <w:pPr>
        <w:pStyle w:val="Odstavecseseznamem"/>
        <w:numPr>
          <w:ilvl w:val="0"/>
          <w:numId w:val="7"/>
        </w:num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8020A8" w:rsidRPr="008020A8">
        <w:rPr>
          <w:rFonts w:ascii="Times New Roman" w:hAnsi="Times New Roman" w:cs="Times New Roman"/>
        </w:rPr>
        <w:t>ezúhonnost</w:t>
      </w:r>
      <w:r>
        <w:rPr>
          <w:rFonts w:ascii="Times New Roman" w:hAnsi="Times New Roman" w:cs="Times New Roman"/>
        </w:rPr>
        <w:t>.</w:t>
      </w:r>
    </w:p>
    <w:p w14:paraId="6183A31D" w14:textId="7B394B67" w:rsidR="008020A8" w:rsidRPr="003A3153" w:rsidRDefault="004228BC" w:rsidP="004228BC">
      <w:pPr>
        <w:pStyle w:val="Odstavecseseznamem"/>
        <w:numPr>
          <w:ilvl w:val="0"/>
          <w:numId w:val="7"/>
        </w:numP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S</w:t>
      </w:r>
      <w:r w:rsidR="008020A8" w:rsidRPr="008020A8">
        <w:rPr>
          <w:rFonts w:ascii="Times New Roman" w:hAnsi="Times New Roman" w:cs="Times New Roman"/>
        </w:rPr>
        <w:t>chopnost dorozumět se jednacím jazykem</w:t>
      </w:r>
      <w:r w:rsidR="00F643F5">
        <w:rPr>
          <w:rFonts w:ascii="Times New Roman" w:hAnsi="Times New Roman" w:cs="Times New Roman"/>
        </w:rPr>
        <w:t>.</w:t>
      </w:r>
    </w:p>
    <w:p w14:paraId="7C9D8A7D" w14:textId="66CE986F" w:rsidR="00E633B9" w:rsidRPr="00A93D11" w:rsidRDefault="006E1C72" w:rsidP="004228BC">
      <w:pPr>
        <w:spacing w:after="120"/>
        <w:rPr>
          <w:rFonts w:ascii="Times New Roman" w:hAnsi="Times New Roman" w:cs="Times New Roman"/>
          <w:b/>
          <w:bCs/>
        </w:rPr>
      </w:pPr>
      <w:r w:rsidRPr="00A93D11">
        <w:rPr>
          <w:rFonts w:ascii="Times New Roman" w:hAnsi="Times New Roman" w:cs="Times New Roman"/>
          <w:b/>
          <w:bCs/>
        </w:rPr>
        <w:t xml:space="preserve">Zájemci musí podat písemnou přihlášku, </w:t>
      </w:r>
      <w:r w:rsidR="00E633B9">
        <w:rPr>
          <w:rFonts w:ascii="Times New Roman" w:hAnsi="Times New Roman" w:cs="Times New Roman"/>
          <w:b/>
          <w:bCs/>
        </w:rPr>
        <w:t xml:space="preserve">souhlas se zpracováním osobních údajů </w:t>
      </w:r>
      <w:r w:rsidRPr="00A93D11">
        <w:rPr>
          <w:rFonts w:ascii="Times New Roman" w:hAnsi="Times New Roman" w:cs="Times New Roman"/>
          <w:b/>
          <w:bCs/>
        </w:rPr>
        <w:t xml:space="preserve">včetně: </w:t>
      </w:r>
    </w:p>
    <w:p w14:paraId="53E37B37" w14:textId="56B0C7FE" w:rsidR="006E1C72" w:rsidRPr="008020A8" w:rsidRDefault="006E1C72" w:rsidP="004228BC">
      <w:pPr>
        <w:pStyle w:val="Odstavecseseznamem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 w:rsidRPr="008020A8">
        <w:rPr>
          <w:rFonts w:ascii="Times New Roman" w:hAnsi="Times New Roman" w:cs="Times New Roman"/>
        </w:rPr>
        <w:t>Strukturovaného životopisu včetně kontaktních údajů</w:t>
      </w:r>
      <w:r w:rsidR="008020A8">
        <w:rPr>
          <w:rFonts w:ascii="Times New Roman" w:hAnsi="Times New Roman" w:cs="Times New Roman"/>
        </w:rPr>
        <w:t>.</w:t>
      </w:r>
    </w:p>
    <w:p w14:paraId="2AF47212" w14:textId="56F54705" w:rsidR="006E1C72" w:rsidRPr="008020A8" w:rsidRDefault="006E1C72" w:rsidP="004228BC">
      <w:pPr>
        <w:pStyle w:val="Odstavecseseznamem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 w:rsidRPr="008020A8">
        <w:rPr>
          <w:rFonts w:ascii="Times New Roman" w:hAnsi="Times New Roman" w:cs="Times New Roman"/>
        </w:rPr>
        <w:t>Doklady o nejvyšším dosaženém vzdělání</w:t>
      </w:r>
      <w:r w:rsidR="008020A8">
        <w:rPr>
          <w:rFonts w:ascii="Times New Roman" w:hAnsi="Times New Roman" w:cs="Times New Roman"/>
        </w:rPr>
        <w:t>.</w:t>
      </w:r>
      <w:r w:rsidRPr="008020A8">
        <w:rPr>
          <w:rFonts w:ascii="Times New Roman" w:hAnsi="Times New Roman" w:cs="Times New Roman"/>
        </w:rPr>
        <w:t xml:space="preserve"> </w:t>
      </w:r>
    </w:p>
    <w:p w14:paraId="7BD4F91C" w14:textId="49F18583" w:rsidR="006E1C72" w:rsidRDefault="006E1C72" w:rsidP="004228BC">
      <w:pPr>
        <w:pStyle w:val="Odstavecseseznamem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 w:rsidRPr="008020A8">
        <w:rPr>
          <w:rFonts w:ascii="Times New Roman" w:hAnsi="Times New Roman" w:cs="Times New Roman"/>
        </w:rPr>
        <w:t>Výpis z Rejstříku trestů ne starší než 3 měsíců</w:t>
      </w:r>
      <w:r w:rsidR="008020A8">
        <w:rPr>
          <w:rFonts w:ascii="Times New Roman" w:hAnsi="Times New Roman" w:cs="Times New Roman"/>
        </w:rPr>
        <w:t>.</w:t>
      </w:r>
    </w:p>
    <w:p w14:paraId="1A2A17E1" w14:textId="77777777" w:rsidR="00E633B9" w:rsidRPr="008020A8" w:rsidRDefault="00E633B9" w:rsidP="004228BC">
      <w:pPr>
        <w:pStyle w:val="Odstavecseseznamem"/>
        <w:spacing w:after="120"/>
        <w:rPr>
          <w:rFonts w:ascii="Times New Roman" w:hAnsi="Times New Roman" w:cs="Times New Roman"/>
        </w:rPr>
      </w:pPr>
    </w:p>
    <w:p w14:paraId="729B4E24" w14:textId="21A2ADF4" w:rsidR="00A93D11" w:rsidRDefault="006E1C72" w:rsidP="000B1FBF">
      <w:pPr>
        <w:spacing w:after="120"/>
        <w:rPr>
          <w:rFonts w:ascii="Times New Roman" w:hAnsi="Times New Roman" w:cs="Times New Roman"/>
        </w:rPr>
      </w:pPr>
      <w:r w:rsidRPr="006E1C72">
        <w:rPr>
          <w:rFonts w:ascii="Times New Roman" w:hAnsi="Times New Roman" w:cs="Times New Roman"/>
        </w:rPr>
        <w:t>Termín předání přihlášek je do</w:t>
      </w:r>
      <w:r w:rsidR="004F2E05">
        <w:rPr>
          <w:rFonts w:ascii="Times New Roman" w:hAnsi="Times New Roman" w:cs="Times New Roman"/>
        </w:rPr>
        <w:t xml:space="preserve"> </w:t>
      </w:r>
      <w:r w:rsidR="003A3153">
        <w:rPr>
          <w:rFonts w:ascii="Times New Roman" w:hAnsi="Times New Roman" w:cs="Times New Roman"/>
        </w:rPr>
        <w:t>1</w:t>
      </w:r>
      <w:r w:rsidR="00CB3F60" w:rsidRPr="00AC2985">
        <w:rPr>
          <w:rFonts w:ascii="Times New Roman" w:hAnsi="Times New Roman" w:cs="Times New Roman"/>
          <w:b/>
          <w:bCs/>
        </w:rPr>
        <w:t>4</w:t>
      </w:r>
      <w:r w:rsidR="004F2E05" w:rsidRPr="00AC2985">
        <w:rPr>
          <w:rFonts w:ascii="Times New Roman" w:hAnsi="Times New Roman" w:cs="Times New Roman"/>
          <w:b/>
          <w:bCs/>
        </w:rPr>
        <w:t>.1</w:t>
      </w:r>
      <w:r w:rsidR="003A3153">
        <w:rPr>
          <w:rFonts w:ascii="Times New Roman" w:hAnsi="Times New Roman" w:cs="Times New Roman"/>
          <w:b/>
          <w:bCs/>
        </w:rPr>
        <w:t>0</w:t>
      </w:r>
      <w:r w:rsidR="004F2E05" w:rsidRPr="00AC2985">
        <w:rPr>
          <w:rFonts w:ascii="Times New Roman" w:hAnsi="Times New Roman" w:cs="Times New Roman"/>
          <w:b/>
          <w:bCs/>
        </w:rPr>
        <w:t>.</w:t>
      </w:r>
      <w:r w:rsidR="00A93D11" w:rsidRPr="00AC2985">
        <w:rPr>
          <w:rFonts w:ascii="Times New Roman" w:hAnsi="Times New Roman" w:cs="Times New Roman"/>
          <w:b/>
          <w:bCs/>
        </w:rPr>
        <w:t>202</w:t>
      </w:r>
      <w:r w:rsidR="003A3153">
        <w:rPr>
          <w:rFonts w:ascii="Times New Roman" w:hAnsi="Times New Roman" w:cs="Times New Roman"/>
          <w:b/>
          <w:bCs/>
        </w:rPr>
        <w:t>6</w:t>
      </w:r>
      <w:r w:rsidRPr="00AC2985">
        <w:rPr>
          <w:rFonts w:ascii="Times New Roman" w:hAnsi="Times New Roman" w:cs="Times New Roman"/>
          <w:b/>
          <w:bCs/>
        </w:rPr>
        <w:t xml:space="preserve"> do 1</w:t>
      </w:r>
      <w:r w:rsidR="003A3153">
        <w:rPr>
          <w:rFonts w:ascii="Times New Roman" w:hAnsi="Times New Roman" w:cs="Times New Roman"/>
          <w:b/>
          <w:bCs/>
        </w:rPr>
        <w:t>2</w:t>
      </w:r>
      <w:r w:rsidR="00A93D11" w:rsidRPr="00AC2985">
        <w:rPr>
          <w:rFonts w:ascii="Times New Roman" w:hAnsi="Times New Roman" w:cs="Times New Roman"/>
          <w:b/>
          <w:bCs/>
        </w:rPr>
        <w:t>.</w:t>
      </w:r>
      <w:r w:rsidRPr="00AC2985">
        <w:rPr>
          <w:rFonts w:ascii="Times New Roman" w:hAnsi="Times New Roman" w:cs="Times New Roman"/>
          <w:b/>
          <w:bCs/>
        </w:rPr>
        <w:t>00 hod</w:t>
      </w:r>
      <w:r w:rsidR="00AC2985">
        <w:rPr>
          <w:rFonts w:ascii="Times New Roman" w:hAnsi="Times New Roman" w:cs="Times New Roman"/>
          <w:b/>
          <w:bCs/>
        </w:rPr>
        <w:t>.</w:t>
      </w:r>
      <w:r w:rsidRPr="006E1C72">
        <w:rPr>
          <w:rFonts w:ascii="Times New Roman" w:hAnsi="Times New Roman" w:cs="Times New Roman"/>
        </w:rPr>
        <w:t xml:space="preserve"> na OÚ </w:t>
      </w:r>
      <w:r w:rsidR="00A93D11">
        <w:rPr>
          <w:rFonts w:ascii="Times New Roman" w:hAnsi="Times New Roman" w:cs="Times New Roman"/>
        </w:rPr>
        <w:t xml:space="preserve">Křelov-Břuchotín, se sídlem ul. Marie Majerové 45/25, Křelov, </w:t>
      </w:r>
      <w:r w:rsidRPr="006E1C72">
        <w:rPr>
          <w:rFonts w:ascii="Times New Roman" w:hAnsi="Times New Roman" w:cs="Times New Roman"/>
        </w:rPr>
        <w:t>v uzavřené obálce s označením „</w:t>
      </w:r>
      <w:r w:rsidRPr="004228BC">
        <w:rPr>
          <w:rFonts w:ascii="Times New Roman" w:hAnsi="Times New Roman" w:cs="Times New Roman"/>
          <w:b/>
          <w:bCs/>
        </w:rPr>
        <w:t xml:space="preserve">Výběrové řízení </w:t>
      </w:r>
      <w:r w:rsidR="003643D3">
        <w:rPr>
          <w:rFonts w:ascii="Times New Roman" w:hAnsi="Times New Roman" w:cs="Times New Roman"/>
          <w:b/>
          <w:bCs/>
        </w:rPr>
        <w:t>–</w:t>
      </w:r>
      <w:r w:rsidRPr="004228BC">
        <w:rPr>
          <w:rFonts w:ascii="Times New Roman" w:hAnsi="Times New Roman" w:cs="Times New Roman"/>
          <w:b/>
          <w:bCs/>
        </w:rPr>
        <w:t xml:space="preserve"> </w:t>
      </w:r>
      <w:r w:rsidR="003643D3">
        <w:rPr>
          <w:rFonts w:ascii="Times New Roman" w:hAnsi="Times New Roman" w:cs="Times New Roman"/>
          <w:b/>
          <w:bCs/>
        </w:rPr>
        <w:t>pracovník/</w:t>
      </w:r>
      <w:proofErr w:type="spellStart"/>
      <w:r w:rsidR="003643D3">
        <w:rPr>
          <w:rFonts w:ascii="Times New Roman" w:hAnsi="Times New Roman" w:cs="Times New Roman"/>
          <w:b/>
          <w:bCs/>
        </w:rPr>
        <w:t>ce</w:t>
      </w:r>
      <w:proofErr w:type="spellEnd"/>
      <w:r w:rsidR="003643D3">
        <w:rPr>
          <w:rFonts w:ascii="Times New Roman" w:hAnsi="Times New Roman" w:cs="Times New Roman"/>
          <w:b/>
          <w:bCs/>
        </w:rPr>
        <w:t xml:space="preserve"> údržby obce</w:t>
      </w:r>
      <w:r w:rsidRPr="004228BC">
        <w:rPr>
          <w:rFonts w:ascii="Times New Roman" w:hAnsi="Times New Roman" w:cs="Times New Roman"/>
          <w:b/>
          <w:bCs/>
        </w:rPr>
        <w:t xml:space="preserve"> – neotvírat</w:t>
      </w:r>
      <w:r w:rsidRPr="006E1C72">
        <w:rPr>
          <w:rFonts w:ascii="Times New Roman" w:hAnsi="Times New Roman" w:cs="Times New Roman"/>
        </w:rPr>
        <w:t>“</w:t>
      </w:r>
      <w:r w:rsidR="0004507C">
        <w:rPr>
          <w:rFonts w:ascii="Times New Roman" w:hAnsi="Times New Roman" w:cs="Times New Roman"/>
        </w:rPr>
        <w:t xml:space="preserve"> nebo elektronicky</w:t>
      </w:r>
      <w:r w:rsidR="003643D3">
        <w:rPr>
          <w:rFonts w:ascii="Times New Roman" w:hAnsi="Times New Roman" w:cs="Times New Roman"/>
        </w:rPr>
        <w:t xml:space="preserve"> na </w:t>
      </w:r>
      <w:proofErr w:type="gramStart"/>
      <w:r w:rsidR="003643D3">
        <w:rPr>
          <w:rFonts w:ascii="Times New Roman" w:hAnsi="Times New Roman" w:cs="Times New Roman"/>
        </w:rPr>
        <w:t xml:space="preserve">email: </w:t>
      </w:r>
      <w:r w:rsidR="0004507C">
        <w:rPr>
          <w:rFonts w:ascii="Times New Roman" w:hAnsi="Times New Roman" w:cs="Times New Roman"/>
        </w:rPr>
        <w:t xml:space="preserve"> </w:t>
      </w:r>
      <w:r w:rsidR="003643D3">
        <w:rPr>
          <w:rFonts w:ascii="Times New Roman" w:hAnsi="Times New Roman" w:cs="Times New Roman"/>
        </w:rPr>
        <w:t>obec@krelov.cz</w:t>
      </w:r>
      <w:proofErr w:type="gramEnd"/>
      <w:r w:rsidR="003643D3">
        <w:rPr>
          <w:rFonts w:ascii="Times New Roman" w:hAnsi="Times New Roman" w:cs="Times New Roman"/>
        </w:rPr>
        <w:t>.</w:t>
      </w:r>
    </w:p>
    <w:p w14:paraId="5FB6B52B" w14:textId="002AAC8F" w:rsidR="008020A8" w:rsidRDefault="006E1C72" w:rsidP="00AC2985">
      <w:pPr>
        <w:spacing w:after="120"/>
        <w:rPr>
          <w:rFonts w:ascii="Times New Roman" w:hAnsi="Times New Roman" w:cs="Times New Roman"/>
        </w:rPr>
      </w:pPr>
      <w:r w:rsidRPr="006E1C72">
        <w:rPr>
          <w:rFonts w:ascii="Times New Roman" w:hAnsi="Times New Roman" w:cs="Times New Roman"/>
        </w:rPr>
        <w:t>Po skončení výběrového řízení budou všichni uchazeči vyrozuměni o jeho výsledku</w:t>
      </w:r>
      <w:r w:rsidR="004F2E05">
        <w:rPr>
          <w:rFonts w:ascii="Times New Roman" w:hAnsi="Times New Roman" w:cs="Times New Roman"/>
        </w:rPr>
        <w:t xml:space="preserve"> (uchazeč</w:t>
      </w:r>
      <w:r w:rsidR="00EA0D35">
        <w:rPr>
          <w:rFonts w:ascii="Times New Roman" w:hAnsi="Times New Roman" w:cs="Times New Roman"/>
        </w:rPr>
        <w:t>,</w:t>
      </w:r>
      <w:r w:rsidR="004F2E05">
        <w:rPr>
          <w:rFonts w:ascii="Times New Roman" w:hAnsi="Times New Roman" w:cs="Times New Roman"/>
        </w:rPr>
        <w:t xml:space="preserve"> nechť uvede adresu nebo kontakt, na kterém chce být vyrozuměn)</w:t>
      </w:r>
      <w:r w:rsidRPr="006E1C72">
        <w:rPr>
          <w:rFonts w:ascii="Times New Roman" w:hAnsi="Times New Roman" w:cs="Times New Roman"/>
        </w:rPr>
        <w:t>.</w:t>
      </w:r>
      <w:r w:rsidR="004F2E05">
        <w:rPr>
          <w:rFonts w:ascii="Times New Roman" w:hAnsi="Times New Roman" w:cs="Times New Roman"/>
        </w:rPr>
        <w:t xml:space="preserve"> </w:t>
      </w:r>
    </w:p>
    <w:p w14:paraId="63691BC3" w14:textId="77777777" w:rsidR="008020A8" w:rsidRDefault="008020A8">
      <w:pPr>
        <w:rPr>
          <w:rFonts w:ascii="Times New Roman" w:hAnsi="Times New Roman" w:cs="Times New Roman"/>
        </w:rPr>
      </w:pPr>
    </w:p>
    <w:p w14:paraId="058A8B20" w14:textId="3B87FB24" w:rsidR="008020A8" w:rsidRDefault="00802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</w:t>
      </w:r>
      <w:proofErr w:type="spellStart"/>
      <w:r>
        <w:rPr>
          <w:rFonts w:ascii="Times New Roman" w:hAnsi="Times New Roman" w:cs="Times New Roman"/>
        </w:rPr>
        <w:t>Křelově</w:t>
      </w:r>
      <w:proofErr w:type="spellEnd"/>
      <w:r>
        <w:rPr>
          <w:rFonts w:ascii="Times New Roman" w:hAnsi="Times New Roman" w:cs="Times New Roman"/>
        </w:rPr>
        <w:t xml:space="preserve"> dne </w:t>
      </w:r>
      <w:r w:rsidR="0004507C">
        <w:rPr>
          <w:rFonts w:ascii="Times New Roman" w:hAnsi="Times New Roman" w:cs="Times New Roman"/>
        </w:rPr>
        <w:t>2</w:t>
      </w:r>
      <w:r w:rsidR="003643D3">
        <w:rPr>
          <w:rFonts w:ascii="Times New Roman" w:hAnsi="Times New Roman" w:cs="Times New Roman"/>
        </w:rPr>
        <w:t>5</w:t>
      </w:r>
      <w:r w:rsidR="0004507C">
        <w:rPr>
          <w:rFonts w:ascii="Times New Roman" w:hAnsi="Times New Roman" w:cs="Times New Roman"/>
        </w:rPr>
        <w:t>.</w:t>
      </w:r>
      <w:r w:rsidR="003643D3">
        <w:rPr>
          <w:rFonts w:ascii="Times New Roman" w:hAnsi="Times New Roman" w:cs="Times New Roman"/>
        </w:rPr>
        <w:t>09</w:t>
      </w:r>
      <w:r w:rsidR="006254AA">
        <w:rPr>
          <w:rFonts w:ascii="Times New Roman" w:hAnsi="Times New Roman" w:cs="Times New Roman"/>
        </w:rPr>
        <w:t>.2026</w:t>
      </w:r>
    </w:p>
    <w:p w14:paraId="2E2E70D8" w14:textId="77777777" w:rsidR="008020A8" w:rsidRDefault="008020A8" w:rsidP="004F2E05">
      <w:pPr>
        <w:spacing w:after="0"/>
        <w:rPr>
          <w:rFonts w:ascii="Times New Roman" w:hAnsi="Times New Roman" w:cs="Times New Roman"/>
        </w:rPr>
      </w:pPr>
    </w:p>
    <w:p w14:paraId="48F6B329" w14:textId="30D36551" w:rsidR="008020A8" w:rsidRDefault="008020A8" w:rsidP="004F2E0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Bc. David Šafář</w:t>
      </w:r>
    </w:p>
    <w:p w14:paraId="6C18EECD" w14:textId="10213793" w:rsidR="008020A8" w:rsidRDefault="008020A8" w:rsidP="004F2E0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starosta obce</w:t>
      </w:r>
      <w:r w:rsidR="004F2E05">
        <w:rPr>
          <w:rFonts w:ascii="Times New Roman" w:hAnsi="Times New Roman" w:cs="Times New Roman"/>
        </w:rPr>
        <w:t xml:space="preserve"> Křelov-Břuchotín</w:t>
      </w:r>
    </w:p>
    <w:p w14:paraId="5B59F72B" w14:textId="37FA8DCF" w:rsidR="004F2E05" w:rsidRDefault="004F2E05" w:rsidP="004F2E0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tel. 603 326 039, e-mail obec@krelov.cz</w:t>
      </w:r>
    </w:p>
    <w:p w14:paraId="5AC61FFD" w14:textId="77777777" w:rsidR="004F2E05" w:rsidRPr="006E1C72" w:rsidRDefault="004F2E05" w:rsidP="004F2E05">
      <w:pPr>
        <w:spacing w:after="0"/>
        <w:rPr>
          <w:rFonts w:ascii="Times New Roman" w:hAnsi="Times New Roman" w:cs="Times New Roman"/>
        </w:rPr>
      </w:pPr>
    </w:p>
    <w:sectPr w:rsidR="004F2E05" w:rsidRPr="006E1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752A9"/>
    <w:multiLevelType w:val="hybridMultilevel"/>
    <w:tmpl w:val="DEF606DA"/>
    <w:lvl w:ilvl="0" w:tplc="3154D9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376E7"/>
    <w:multiLevelType w:val="multilevel"/>
    <w:tmpl w:val="990CC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A23CD"/>
    <w:multiLevelType w:val="multilevel"/>
    <w:tmpl w:val="3A983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1A15DC"/>
    <w:multiLevelType w:val="hybridMultilevel"/>
    <w:tmpl w:val="92AC41C8"/>
    <w:lvl w:ilvl="0" w:tplc="A906E9E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5A6467"/>
    <w:multiLevelType w:val="hybridMultilevel"/>
    <w:tmpl w:val="138EB214"/>
    <w:lvl w:ilvl="0" w:tplc="A906E9E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1149DB"/>
    <w:multiLevelType w:val="multilevel"/>
    <w:tmpl w:val="2A4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12415D"/>
    <w:multiLevelType w:val="hybridMultilevel"/>
    <w:tmpl w:val="4170BE12"/>
    <w:lvl w:ilvl="0" w:tplc="A906E9E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B3EEB"/>
    <w:multiLevelType w:val="hybridMultilevel"/>
    <w:tmpl w:val="E8602A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67126D"/>
    <w:multiLevelType w:val="multilevel"/>
    <w:tmpl w:val="4046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A90DE7"/>
    <w:multiLevelType w:val="multilevel"/>
    <w:tmpl w:val="024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A67784"/>
    <w:multiLevelType w:val="hybridMultilevel"/>
    <w:tmpl w:val="BF42E1C8"/>
    <w:lvl w:ilvl="0" w:tplc="A906E9E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727C50"/>
    <w:multiLevelType w:val="multilevel"/>
    <w:tmpl w:val="B27C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6E0EE2"/>
    <w:multiLevelType w:val="multilevel"/>
    <w:tmpl w:val="6008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211CEB"/>
    <w:multiLevelType w:val="hybridMultilevel"/>
    <w:tmpl w:val="345AE484"/>
    <w:lvl w:ilvl="0" w:tplc="A906E9E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76446D"/>
    <w:multiLevelType w:val="multilevel"/>
    <w:tmpl w:val="94003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8539566">
    <w:abstractNumId w:val="7"/>
  </w:num>
  <w:num w:numId="2" w16cid:durableId="657346076">
    <w:abstractNumId w:val="6"/>
  </w:num>
  <w:num w:numId="3" w16cid:durableId="1733429223">
    <w:abstractNumId w:val="10"/>
  </w:num>
  <w:num w:numId="4" w16cid:durableId="1343244590">
    <w:abstractNumId w:val="3"/>
  </w:num>
  <w:num w:numId="5" w16cid:durableId="261837256">
    <w:abstractNumId w:val="4"/>
  </w:num>
  <w:num w:numId="6" w16cid:durableId="2036154231">
    <w:abstractNumId w:val="13"/>
  </w:num>
  <w:num w:numId="7" w16cid:durableId="302976664">
    <w:abstractNumId w:val="0"/>
  </w:num>
  <w:num w:numId="8" w16cid:durableId="889802181">
    <w:abstractNumId w:val="1"/>
  </w:num>
  <w:num w:numId="9" w16cid:durableId="2072582888">
    <w:abstractNumId w:val="5"/>
  </w:num>
  <w:num w:numId="10" w16cid:durableId="505823755">
    <w:abstractNumId w:val="8"/>
  </w:num>
  <w:num w:numId="11" w16cid:durableId="1732999889">
    <w:abstractNumId w:val="12"/>
  </w:num>
  <w:num w:numId="12" w16cid:durableId="481973601">
    <w:abstractNumId w:val="11"/>
  </w:num>
  <w:num w:numId="13" w16cid:durableId="1198082195">
    <w:abstractNumId w:val="2"/>
  </w:num>
  <w:num w:numId="14" w16cid:durableId="536965960">
    <w:abstractNumId w:val="14"/>
  </w:num>
  <w:num w:numId="15" w16cid:durableId="1745409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C72"/>
    <w:rsid w:val="0004507C"/>
    <w:rsid w:val="00047FE8"/>
    <w:rsid w:val="000B1FBF"/>
    <w:rsid w:val="000C300A"/>
    <w:rsid w:val="00120FB1"/>
    <w:rsid w:val="00180AE4"/>
    <w:rsid w:val="001C0EA7"/>
    <w:rsid w:val="00216C58"/>
    <w:rsid w:val="002428BD"/>
    <w:rsid w:val="002E1D4E"/>
    <w:rsid w:val="00302974"/>
    <w:rsid w:val="003643D3"/>
    <w:rsid w:val="003A3153"/>
    <w:rsid w:val="004228BC"/>
    <w:rsid w:val="00492A3B"/>
    <w:rsid w:val="004B5D1E"/>
    <w:rsid w:val="004F2E05"/>
    <w:rsid w:val="005315DF"/>
    <w:rsid w:val="005B251A"/>
    <w:rsid w:val="006254AA"/>
    <w:rsid w:val="00631D9E"/>
    <w:rsid w:val="00697994"/>
    <w:rsid w:val="006E1C72"/>
    <w:rsid w:val="008020A8"/>
    <w:rsid w:val="008F77CE"/>
    <w:rsid w:val="00916B50"/>
    <w:rsid w:val="00961A18"/>
    <w:rsid w:val="00A93D11"/>
    <w:rsid w:val="00A97BB3"/>
    <w:rsid w:val="00AA6EEC"/>
    <w:rsid w:val="00AC2985"/>
    <w:rsid w:val="00B92A17"/>
    <w:rsid w:val="00BF6ACA"/>
    <w:rsid w:val="00C26634"/>
    <w:rsid w:val="00C90695"/>
    <w:rsid w:val="00CB3F60"/>
    <w:rsid w:val="00DB604A"/>
    <w:rsid w:val="00E06750"/>
    <w:rsid w:val="00E633B9"/>
    <w:rsid w:val="00E65856"/>
    <w:rsid w:val="00EA0D35"/>
    <w:rsid w:val="00EC7DE6"/>
    <w:rsid w:val="00F6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C0DFA"/>
  <w15:chartTrackingRefBased/>
  <w15:docId w15:val="{5F6D317D-47D5-4337-B09F-3CB751EE2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02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1FB66-A04A-4D45-8FDD-D10E3FD53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Škavronková</dc:creator>
  <cp:keywords/>
  <dc:description/>
  <cp:lastModifiedBy>Michaela Nováková</cp:lastModifiedBy>
  <cp:revision>2</cp:revision>
  <dcterms:created xsi:type="dcterms:W3CDTF">2026-09-29T07:57:00Z</dcterms:created>
  <dcterms:modified xsi:type="dcterms:W3CDTF">2026-09-29T07:57:00Z</dcterms:modified>
</cp:coreProperties>
</file>